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9 -->
  <w:body>
    <w:p w:rsidR="00817034" w:rsidRPr="00027910" w:rsidP="00E10301" w14:paraId="088714EA" w14:textId="2EA502A6">
      <w:pPr>
        <w:spacing w:line="276" w:lineRule="auto"/>
        <w:jc w:val="center"/>
        <w:rPr>
          <w:b/>
          <w:noProof w:val="0"/>
          <w:u w:val="single"/>
          <w:lang w:val="es-ES"/>
        </w:rPr>
      </w:pPr>
      <w:r w:rsidRPr="00027910">
        <w:rPr>
          <w:rFonts w:eastAsia="Verdana" w:cs="Verdana"/>
          <w:b/>
          <w:color w:val="000000"/>
          <w:u w:val="single"/>
          <w:lang w:val="es-ES"/>
        </w:rPr>
        <w:t xml:space="preserve">DECLARACIÓN DE COOKIES STOOPEN </w:t>
      </w:r>
      <w:r w:rsidRPr="00027910" w:rsidR="00C87A43">
        <w:rPr>
          <w:rFonts w:eastAsia="Verdana" w:cs="Verdana"/>
          <w:b/>
          <w:color w:val="000000"/>
          <w:u w:val="single"/>
          <w:lang w:val="es-ES"/>
        </w:rPr>
        <w:t>&amp;</w:t>
      </w:r>
      <w:r w:rsidRPr="00027910">
        <w:rPr>
          <w:rFonts w:eastAsia="Verdana" w:cs="Verdana"/>
          <w:b/>
          <w:color w:val="000000"/>
          <w:u w:val="single"/>
          <w:lang w:val="es-ES"/>
        </w:rPr>
        <w:t xml:space="preserve"> MEE</w:t>
      </w:r>
      <w:r w:rsidRPr="00027910" w:rsidR="00C87A43">
        <w:rPr>
          <w:rFonts w:eastAsia="Verdana" w:cs="Verdana"/>
          <w:b/>
          <w:color w:val="000000"/>
          <w:u w:val="single"/>
          <w:lang w:val="es-ES"/>
        </w:rPr>
        <w:t>Û</w:t>
      </w:r>
      <w:r w:rsidRPr="00027910">
        <w:rPr>
          <w:rFonts w:eastAsia="Verdana" w:cs="Verdana"/>
          <w:b/>
          <w:color w:val="000000"/>
          <w:u w:val="single"/>
          <w:lang w:val="es-ES"/>
        </w:rPr>
        <w:t>S</w:t>
      </w:r>
    </w:p>
    <w:p w:rsidR="001120E0" w:rsidRPr="00027910" w:rsidP="00E10301" w14:paraId="413A1572" w14:textId="77777777">
      <w:pPr>
        <w:spacing w:line="276" w:lineRule="auto"/>
        <w:jc w:val="center"/>
        <w:rPr>
          <w:b/>
          <w:noProof w:val="0"/>
          <w:u w:val="single"/>
          <w:lang w:val="es-ES"/>
        </w:rPr>
      </w:pPr>
    </w:p>
    <w:p w:rsidR="00600C89" w:rsidRPr="00027910" w:rsidP="00E10301" w14:paraId="08C78140" w14:textId="372ADEAD">
      <w:pPr>
        <w:spacing w:line="276" w:lineRule="auto"/>
        <w:rPr>
          <w:noProof w:val="0"/>
          <w:lang w:val="es-ES"/>
        </w:rPr>
      </w:pPr>
      <w:r w:rsidRPr="00027910">
        <w:rPr>
          <w:rFonts w:eastAsia="Verdana" w:cs="Verdana"/>
          <w:color w:val="000000"/>
          <w:lang w:val="es-ES"/>
        </w:rPr>
        <w:t>STOOPEN &amp; MEEÛS nv</w:t>
      </w:r>
      <w:r w:rsidRPr="00027910">
        <w:rPr>
          <w:rFonts w:eastAsia="Verdana" w:cs="Verdana"/>
          <w:color w:val="000000"/>
          <w:lang w:val="es-ES"/>
        </w:rPr>
        <w:t xml:space="preserve"> (en adelante: “Stoopen &amp; Meeûs</w:t>
      </w:r>
      <w:r w:rsidRPr="00027910">
        <w:rPr>
          <w:rFonts w:eastAsia="Verdana" w:cs="Verdana"/>
          <w:color w:val="000000"/>
          <w:lang w:val="es-ES"/>
        </w:rPr>
        <w:t>”) hace uso de cookies en su página web http://www.stoopen-meeus.com/ (en adelante: “</w:t>
      </w:r>
      <w:r w:rsidRPr="00027910" w:rsidR="00C87A43">
        <w:rPr>
          <w:rFonts w:eastAsia="Verdana" w:cs="Verdana"/>
          <w:color w:val="000000"/>
          <w:lang w:val="es-ES"/>
        </w:rPr>
        <w:t>P</w:t>
      </w:r>
      <w:r w:rsidRPr="00027910" w:rsidR="00C87A43">
        <w:rPr>
          <w:rFonts w:eastAsia="Verdana" w:cs="Verdana"/>
          <w:color w:val="000000"/>
          <w:lang w:val="es-ES"/>
        </w:rPr>
        <w:t>ágina</w:t>
      </w:r>
      <w:r w:rsidRPr="00027910" w:rsidR="00C87A43">
        <w:rPr>
          <w:rFonts w:eastAsia="Verdana" w:cs="Verdana"/>
          <w:color w:val="000000"/>
          <w:lang w:val="es-ES"/>
        </w:rPr>
        <w:t xml:space="preserve"> </w:t>
      </w:r>
      <w:r w:rsidRPr="00027910">
        <w:rPr>
          <w:rFonts w:eastAsia="Verdana" w:cs="Verdana"/>
          <w:color w:val="000000"/>
          <w:lang w:val="es-ES"/>
        </w:rPr>
        <w:t xml:space="preserve">Web”). Esta declaración de cookies (en adelante: "Declaración de cookies") le </w:t>
      </w:r>
      <w:r w:rsidRPr="00027910">
        <w:rPr>
          <w:rFonts w:eastAsia="Verdana" w:cs="Verdana"/>
          <w:color w:val="000000"/>
          <w:lang w:val="es-ES"/>
        </w:rPr>
        <w:t xml:space="preserve">informa como visitante de la </w:t>
      </w:r>
      <w:r w:rsidRPr="00027910" w:rsidR="00C87A43">
        <w:rPr>
          <w:rFonts w:eastAsia="Verdana" w:cs="Verdana"/>
          <w:color w:val="000000"/>
          <w:lang w:val="es-ES"/>
        </w:rPr>
        <w:t>Página</w:t>
      </w:r>
      <w:r w:rsidRPr="00027910" w:rsidR="00C87A43">
        <w:rPr>
          <w:rFonts w:eastAsia="Verdana" w:cs="Verdana"/>
          <w:color w:val="000000"/>
          <w:lang w:val="es-ES"/>
        </w:rPr>
        <w:t xml:space="preserve"> Web</w:t>
      </w:r>
      <w:r w:rsidRPr="00027910">
        <w:rPr>
          <w:rFonts w:eastAsia="Verdana" w:cs="Verdana"/>
          <w:color w:val="000000"/>
          <w:lang w:val="es-ES"/>
        </w:rPr>
        <w:t xml:space="preserve"> sobre su uso.</w:t>
      </w:r>
    </w:p>
    <w:p w:rsidR="00600C89" w:rsidRPr="00027910" w:rsidP="00E10301" w14:paraId="68B622C7" w14:textId="77777777">
      <w:pPr>
        <w:spacing w:line="276" w:lineRule="auto"/>
        <w:rPr>
          <w:noProof w:val="0"/>
          <w:lang w:val="es-ES"/>
        </w:rPr>
      </w:pPr>
    </w:p>
    <w:p w:rsidR="00600C89" w:rsidRPr="00027910" w:rsidP="00E10301" w14:paraId="2E6124C7" w14:textId="01235E7F">
      <w:pPr>
        <w:spacing w:line="276" w:lineRule="auto"/>
        <w:rPr>
          <w:noProof w:val="0"/>
          <w:lang w:val="es-ES"/>
        </w:rPr>
      </w:pPr>
      <w:r w:rsidRPr="00027910">
        <w:rPr>
          <w:rFonts w:eastAsia="Verdana" w:cs="Verdana"/>
          <w:color w:val="000000"/>
          <w:lang w:val="es-ES"/>
        </w:rPr>
        <w:t xml:space="preserve">No está obligado a aceptar todas las cookies. Las únicas cookies que no puede rechazar son las cookies estrictamente necesarias, si desea visitar la </w:t>
      </w:r>
      <w:r w:rsidRPr="00027910" w:rsidR="00C87A43">
        <w:rPr>
          <w:rFonts w:eastAsia="Verdana" w:cs="Verdana"/>
          <w:color w:val="000000"/>
          <w:lang w:val="es-ES"/>
        </w:rPr>
        <w:t xml:space="preserve">Página </w:t>
      </w:r>
      <w:r w:rsidRPr="00027910" w:rsidR="00C87A43">
        <w:rPr>
          <w:rFonts w:eastAsia="Verdana" w:cs="Verdana"/>
          <w:color w:val="000000"/>
          <w:lang w:val="es-ES"/>
        </w:rPr>
        <w:t>W</w:t>
      </w:r>
      <w:r w:rsidRPr="00027910">
        <w:rPr>
          <w:rFonts w:eastAsia="Verdana" w:cs="Verdana"/>
          <w:color w:val="000000"/>
          <w:lang w:val="es-ES"/>
        </w:rPr>
        <w:t>eb. Sin embargo, corre el riesgo de que ciertas aplicacion</w:t>
      </w:r>
      <w:r w:rsidRPr="00027910">
        <w:rPr>
          <w:rFonts w:eastAsia="Verdana" w:cs="Verdana"/>
          <w:color w:val="000000"/>
          <w:lang w:val="es-ES"/>
        </w:rPr>
        <w:t xml:space="preserve">es de nuestra </w:t>
      </w:r>
      <w:r w:rsidRPr="00027910" w:rsidR="00C87A43">
        <w:rPr>
          <w:rFonts w:eastAsia="Verdana" w:cs="Verdana"/>
          <w:color w:val="000000"/>
          <w:lang w:val="es-ES"/>
        </w:rPr>
        <w:t>Página</w:t>
      </w:r>
      <w:r w:rsidRPr="00027910" w:rsidR="00C87A43">
        <w:rPr>
          <w:rFonts w:eastAsia="Verdana" w:cs="Verdana"/>
          <w:color w:val="000000"/>
          <w:lang w:val="es-ES"/>
        </w:rPr>
        <w:t xml:space="preserve"> Web</w:t>
      </w:r>
      <w:r w:rsidRPr="00027910">
        <w:rPr>
          <w:rFonts w:eastAsia="Verdana" w:cs="Verdana"/>
          <w:color w:val="000000"/>
          <w:lang w:val="es-ES"/>
        </w:rPr>
        <w:t xml:space="preserve"> no funcionen de manera óptima si rechaza las cookies.</w:t>
      </w:r>
    </w:p>
    <w:p w:rsidR="00600C89" w:rsidRPr="00027910" w:rsidP="00E10301" w14:paraId="5FCCC321" w14:textId="77777777">
      <w:pPr>
        <w:spacing w:line="276" w:lineRule="auto"/>
        <w:rPr>
          <w:noProof w:val="0"/>
          <w:lang w:val="es-ES"/>
        </w:rPr>
      </w:pPr>
    </w:p>
    <w:p w:rsidR="00600C89" w:rsidRPr="00027910" w:rsidP="00E10301" w14:paraId="4D66A4DA" w14:textId="7EF5ABEB">
      <w:pPr>
        <w:spacing w:line="276" w:lineRule="auto"/>
        <w:rPr>
          <w:noProof w:val="0"/>
          <w:lang w:val="es-ES"/>
        </w:rPr>
      </w:pPr>
      <w:r w:rsidRPr="00027910">
        <w:rPr>
          <w:rFonts w:eastAsia="Verdana" w:cs="Verdana"/>
          <w:color w:val="000000"/>
          <w:lang w:val="es-ES"/>
        </w:rPr>
        <w:t xml:space="preserve">Si desea saber más sobre cómo </w:t>
      </w:r>
      <w:r w:rsidRPr="00027910">
        <w:rPr>
          <w:rFonts w:eastAsia="Verdana" w:cs="Verdana"/>
          <w:color w:val="000000"/>
          <w:lang w:val="es-ES"/>
        </w:rPr>
        <w:t>Stoopen &amp; Meeûs</w:t>
      </w:r>
      <w:r w:rsidRPr="00027910">
        <w:rPr>
          <w:rFonts w:eastAsia="Verdana" w:cs="Verdana"/>
          <w:color w:val="000000"/>
          <w:lang w:val="es-ES"/>
        </w:rPr>
        <w:t xml:space="preserve"> </w:t>
      </w:r>
      <w:r w:rsidRPr="00027910">
        <w:rPr>
          <w:rFonts w:eastAsia="Verdana" w:cs="Verdana"/>
          <w:color w:val="000000"/>
          <w:lang w:val="es-ES"/>
        </w:rPr>
        <w:t xml:space="preserve">procesa los datos personales cuando usa o interactúa con la </w:t>
      </w:r>
      <w:r w:rsidRPr="00027910" w:rsidR="00C87A43">
        <w:rPr>
          <w:rFonts w:eastAsia="Verdana" w:cs="Verdana"/>
          <w:color w:val="000000"/>
          <w:lang w:val="es-ES"/>
        </w:rPr>
        <w:t xml:space="preserve">Página </w:t>
      </w:r>
      <w:r w:rsidRPr="00027910" w:rsidR="00C87A43">
        <w:rPr>
          <w:rFonts w:eastAsia="Verdana" w:cs="Verdana"/>
          <w:color w:val="000000"/>
          <w:lang w:val="es-ES"/>
        </w:rPr>
        <w:t>W</w:t>
      </w:r>
      <w:r w:rsidRPr="00027910">
        <w:rPr>
          <w:rFonts w:eastAsia="Verdana" w:cs="Verdana"/>
          <w:color w:val="000000"/>
          <w:lang w:val="es-ES"/>
        </w:rPr>
        <w:t>eb de Stoopen &amp; Meeûs, consulte nuestra declaración de privacidad (</w:t>
      </w:r>
      <w:hyperlink r:id="rId5" w:history="1">
        <w:r w:rsidRPr="00027910">
          <w:rPr>
            <w:rStyle w:val="Hyperlink"/>
            <w:rFonts w:eastAsia="Verdana" w:cs="Verdana"/>
            <w:lang w:val="es-ES"/>
          </w:rPr>
          <w:t>http://www.stoopen-meeus.com/website-privacy-and-cookie-policies</w:t>
        </w:r>
      </w:hyperlink>
      <w:r w:rsidRPr="00027910">
        <w:rPr>
          <w:rFonts w:eastAsia="Verdana" w:cs="Verdana"/>
          <w:color w:val="000000"/>
          <w:lang w:val="es-ES"/>
        </w:rPr>
        <w:t>).</w:t>
      </w:r>
      <w:hyperlink r:id="rId6" w:history="1"/>
    </w:p>
    <w:p w:rsidR="00600C89" w:rsidRPr="00027910" w:rsidP="00E10301" w14:paraId="52FA38AE" w14:textId="77777777">
      <w:pPr>
        <w:spacing w:line="276" w:lineRule="auto"/>
        <w:rPr>
          <w:b/>
          <w:noProof w:val="0"/>
          <w:u w:val="single"/>
          <w:lang w:val="es-ES"/>
        </w:rPr>
      </w:pPr>
    </w:p>
    <w:p w:rsidR="00817034" w:rsidRPr="00027910" w:rsidP="00E10301" w14:paraId="6840EA8B" w14:textId="77777777">
      <w:pPr>
        <w:spacing w:line="276" w:lineRule="auto"/>
        <w:rPr>
          <w:b/>
          <w:noProof w:val="0"/>
          <w:u w:val="single"/>
          <w:lang w:val="es-ES"/>
        </w:rPr>
      </w:pPr>
    </w:p>
    <w:p w:rsidR="00817034" w:rsidRPr="00027910" w:rsidP="00E10301" w14:paraId="1D72D73A" w14:textId="77777777">
      <w:pPr>
        <w:spacing w:line="276" w:lineRule="auto"/>
        <w:rPr>
          <w:b/>
          <w:noProof w:val="0"/>
          <w:lang w:val="es-ES"/>
        </w:rPr>
      </w:pPr>
      <w:r w:rsidRPr="00027910">
        <w:rPr>
          <w:rFonts w:eastAsia="Verdana" w:cs="Verdana"/>
          <w:b/>
          <w:color w:val="000000"/>
          <w:lang w:val="es-ES"/>
        </w:rPr>
        <w:t>¿</w:t>
      </w:r>
      <w:r w:rsidRPr="00027910">
        <w:rPr>
          <w:rFonts w:eastAsia="Verdana" w:cs="Verdana"/>
          <w:b/>
          <w:color w:val="000000"/>
          <w:lang w:val="es-ES"/>
        </w:rPr>
        <w:t>Qué es una cookie?</w:t>
      </w:r>
    </w:p>
    <w:p w:rsidR="00817034" w:rsidRPr="00027910" w:rsidP="00E10301" w14:paraId="59B781CB" w14:textId="77777777">
      <w:pPr>
        <w:spacing w:line="276" w:lineRule="auto"/>
        <w:rPr>
          <w:b/>
          <w:noProof w:val="0"/>
          <w:lang w:val="es-ES"/>
        </w:rPr>
      </w:pPr>
    </w:p>
    <w:p w:rsidR="00817034" w:rsidRPr="00027910" w:rsidP="00E10301" w14:paraId="6FFB2BA6" w14:textId="3EE61A86">
      <w:pPr>
        <w:spacing w:line="276" w:lineRule="auto"/>
        <w:rPr>
          <w:noProof w:val="0"/>
          <w:lang w:val="es-ES"/>
        </w:rPr>
      </w:pPr>
      <w:r w:rsidRPr="00027910">
        <w:rPr>
          <w:rFonts w:eastAsia="Verdana" w:cs="Verdana"/>
          <w:color w:val="000000"/>
          <w:lang w:val="es-ES"/>
        </w:rPr>
        <w:t>Las cookies son pequeños archivos (de texto). Al visitar la</w:t>
      </w:r>
      <w:r w:rsidRPr="00027910" w:rsidR="00C87A43">
        <w:rPr>
          <w:rFonts w:eastAsia="Verdana" w:cs="Verdana"/>
          <w:color w:val="000000"/>
          <w:lang w:val="es-ES"/>
        </w:rPr>
        <w:t xml:space="preserve"> </w:t>
      </w:r>
      <w:r w:rsidRPr="00027910" w:rsidR="00C87A43">
        <w:rPr>
          <w:rFonts w:eastAsia="Verdana" w:cs="Verdana"/>
          <w:color w:val="000000"/>
          <w:lang w:val="es-ES"/>
        </w:rPr>
        <w:t>Página</w:t>
      </w:r>
      <w:r w:rsidRPr="00027910">
        <w:rPr>
          <w:rFonts w:eastAsia="Verdana" w:cs="Verdana"/>
          <w:color w:val="000000"/>
          <w:lang w:val="es-ES"/>
        </w:rPr>
        <w:t xml:space="preserve"> </w:t>
      </w:r>
      <w:r w:rsidRPr="00027910" w:rsidR="00C87A43">
        <w:rPr>
          <w:rFonts w:eastAsia="Verdana" w:cs="Verdana"/>
          <w:color w:val="000000"/>
          <w:lang w:val="es-ES"/>
        </w:rPr>
        <w:t>W</w:t>
      </w:r>
      <w:r w:rsidRPr="00027910">
        <w:rPr>
          <w:rFonts w:eastAsia="Verdana" w:cs="Verdana"/>
          <w:color w:val="000000"/>
          <w:lang w:val="es-ES"/>
        </w:rPr>
        <w:t xml:space="preserve">eb, se almacenan pequeños archivos (de texto) o se obtiene acceso a los archivos (de texto) previamente colocados por la </w:t>
      </w:r>
      <w:r w:rsidRPr="00027910" w:rsidR="00C87A43">
        <w:rPr>
          <w:rFonts w:eastAsia="Verdana" w:cs="Verdana"/>
          <w:color w:val="000000"/>
          <w:lang w:val="es-ES"/>
        </w:rPr>
        <w:t xml:space="preserve">Página </w:t>
      </w:r>
      <w:r w:rsidRPr="00027910" w:rsidR="00C87A43">
        <w:rPr>
          <w:rFonts w:eastAsia="Verdana" w:cs="Verdana"/>
          <w:color w:val="000000"/>
          <w:lang w:val="es-ES"/>
        </w:rPr>
        <w:t>W</w:t>
      </w:r>
      <w:r w:rsidRPr="00027910">
        <w:rPr>
          <w:rFonts w:eastAsia="Verdana" w:cs="Verdana"/>
          <w:color w:val="000000"/>
          <w:lang w:val="es-ES"/>
        </w:rPr>
        <w:t>eb en sus dispositivos periféricos (ordenador, tablet</w:t>
      </w:r>
      <w:r w:rsidRPr="00027910">
        <w:rPr>
          <w:rFonts w:eastAsia="Verdana" w:cs="Verdana"/>
          <w:color w:val="000000"/>
          <w:lang w:val="es-ES"/>
        </w:rPr>
        <w:t xml:space="preserve">, teléfono móvil, etc.). Si usted, como usuario, navega por la misma </w:t>
      </w:r>
      <w:r w:rsidRPr="00027910" w:rsidR="00C87A43">
        <w:rPr>
          <w:rFonts w:eastAsia="Verdana" w:cs="Verdana"/>
          <w:color w:val="000000"/>
          <w:lang w:val="es-ES"/>
        </w:rPr>
        <w:t xml:space="preserve">Página </w:t>
      </w:r>
      <w:r w:rsidRPr="00027910" w:rsidR="00C87A43">
        <w:rPr>
          <w:rFonts w:eastAsia="Verdana" w:cs="Verdana"/>
          <w:color w:val="000000"/>
          <w:lang w:val="es-ES"/>
        </w:rPr>
        <w:t>W</w:t>
      </w:r>
      <w:r w:rsidRPr="00027910">
        <w:rPr>
          <w:rFonts w:eastAsia="Verdana" w:cs="Verdana"/>
          <w:color w:val="000000"/>
          <w:lang w:val="es-ES"/>
        </w:rPr>
        <w:t xml:space="preserve">eb en el futuro, los datos almacenados en las cookies pueden ser recuperados por la </w:t>
      </w:r>
      <w:r w:rsidRPr="00027910" w:rsidR="00C87A43">
        <w:rPr>
          <w:rFonts w:eastAsia="Verdana" w:cs="Verdana"/>
          <w:color w:val="000000"/>
          <w:lang w:val="es-ES"/>
        </w:rPr>
        <w:t xml:space="preserve">Página </w:t>
      </w:r>
      <w:r w:rsidRPr="00027910" w:rsidR="00C87A43">
        <w:rPr>
          <w:rFonts w:eastAsia="Verdana" w:cs="Verdana"/>
          <w:color w:val="000000"/>
          <w:lang w:val="es-ES"/>
        </w:rPr>
        <w:t>W</w:t>
      </w:r>
      <w:r w:rsidRPr="00027910">
        <w:rPr>
          <w:rFonts w:eastAsia="Verdana" w:cs="Verdana"/>
          <w:color w:val="000000"/>
          <w:lang w:val="es-ES"/>
        </w:rPr>
        <w:t xml:space="preserve">eb para informarle de las actividades anteriores del usuario. Las cookies actúan como una especie de </w:t>
      </w:r>
      <w:r w:rsidRPr="00027910">
        <w:rPr>
          <w:rFonts w:eastAsia="Verdana" w:cs="Verdana"/>
          <w:color w:val="000000"/>
          <w:lang w:val="es-ES"/>
        </w:rPr>
        <w:t xml:space="preserve">recordatorio para la </w:t>
      </w:r>
      <w:r w:rsidRPr="00027910" w:rsidR="00C87A43">
        <w:rPr>
          <w:rFonts w:eastAsia="Verdana" w:cs="Verdana"/>
          <w:color w:val="000000"/>
          <w:lang w:val="es-ES"/>
        </w:rPr>
        <w:t xml:space="preserve">Página </w:t>
      </w:r>
      <w:r w:rsidRPr="00027910" w:rsidR="00C87A43">
        <w:rPr>
          <w:rFonts w:eastAsia="Verdana" w:cs="Verdana"/>
          <w:color w:val="000000"/>
          <w:lang w:val="es-ES"/>
        </w:rPr>
        <w:t>W</w:t>
      </w:r>
      <w:r w:rsidRPr="00027910">
        <w:rPr>
          <w:rFonts w:eastAsia="Verdana" w:cs="Verdana"/>
          <w:color w:val="000000"/>
          <w:lang w:val="es-ES"/>
        </w:rPr>
        <w:t>eb.</w:t>
      </w:r>
    </w:p>
    <w:p w:rsidR="000236C8" w:rsidRPr="00027910" w:rsidP="00E10301" w14:paraId="62D81A49" w14:textId="3007C23C">
      <w:pPr>
        <w:tabs>
          <w:tab w:val="left" w:pos="3231"/>
        </w:tabs>
        <w:spacing w:line="276" w:lineRule="auto"/>
        <w:rPr>
          <w:noProof w:val="0"/>
          <w:lang w:val="es-ES"/>
        </w:rPr>
      </w:pPr>
    </w:p>
    <w:p w:rsidR="00600C89" w:rsidRPr="00027910" w:rsidP="00E10301" w14:paraId="7D6DE05A" w14:textId="57268912">
      <w:pPr>
        <w:spacing w:line="276" w:lineRule="auto"/>
        <w:rPr>
          <w:noProof w:val="0"/>
          <w:lang w:val="es-ES"/>
        </w:rPr>
      </w:pPr>
      <w:r w:rsidRPr="00027910">
        <w:rPr>
          <w:rFonts w:eastAsia="Verdana" w:cs="Verdana"/>
          <w:color w:val="000000"/>
          <w:lang w:val="es-ES"/>
        </w:rPr>
        <w:t xml:space="preserve">Las cookies pueden ser colocadas por el propio </w:t>
      </w:r>
      <w:r w:rsidRPr="00027910">
        <w:rPr>
          <w:rFonts w:eastAsia="Verdana" w:cs="Verdana"/>
          <w:color w:val="000000"/>
          <w:lang w:val="es-ES"/>
        </w:rPr>
        <w:t>Stoopen &amp; Meeûs</w:t>
      </w:r>
      <w:r w:rsidRPr="00027910">
        <w:rPr>
          <w:rFonts w:eastAsia="Verdana" w:cs="Verdana"/>
          <w:color w:val="000000"/>
          <w:lang w:val="es-ES"/>
        </w:rPr>
        <w:t xml:space="preserve"> </w:t>
      </w:r>
      <w:r w:rsidRPr="00027910">
        <w:rPr>
          <w:rFonts w:eastAsia="Verdana" w:cs="Verdana"/>
          <w:color w:val="000000"/>
          <w:lang w:val="es-ES"/>
        </w:rPr>
        <w:t>("cookies de origen") y por terceros ("cookies de terceros"). Para las “cookies de terceros” debe consultar las declaraciones relevantes que estas partes proporcionan</w:t>
      </w:r>
      <w:r w:rsidRPr="00027910">
        <w:rPr>
          <w:rFonts w:eastAsia="Verdana" w:cs="Verdana"/>
          <w:color w:val="000000"/>
          <w:lang w:val="es-ES"/>
        </w:rPr>
        <w:t xml:space="preserve"> en sus propias páginas web.</w:t>
      </w:r>
    </w:p>
    <w:p w:rsidR="000236C8" w:rsidRPr="00027910" w:rsidP="00E10301" w14:paraId="7A4F395A" w14:textId="77777777">
      <w:pPr>
        <w:spacing w:line="276" w:lineRule="auto"/>
        <w:rPr>
          <w:noProof w:val="0"/>
          <w:lang w:val="es-ES"/>
        </w:rPr>
      </w:pPr>
    </w:p>
    <w:p w:rsidR="000236C8" w:rsidRPr="00027910" w:rsidP="00E10301" w14:paraId="4C583246" w14:textId="77777777">
      <w:pPr>
        <w:spacing w:line="276" w:lineRule="auto"/>
        <w:rPr>
          <w:noProof w:val="0"/>
          <w:lang w:val="es-ES"/>
        </w:rPr>
      </w:pPr>
      <w:r w:rsidRPr="00027910">
        <w:rPr>
          <w:rFonts w:eastAsia="Verdana" w:cs="Verdana"/>
          <w:color w:val="000000"/>
          <w:lang w:val="es-ES"/>
        </w:rPr>
        <w:t>Además, las cookies se pueden colocar de forma temporal ("cookies de sesión": estas cookies desaparecen cuando cierra la sesión de su navegador), o permanentemente ("cookies permanentes": estas cookies se colocan de forma perm</w:t>
      </w:r>
      <w:r w:rsidRPr="00027910">
        <w:rPr>
          <w:rFonts w:eastAsia="Verdana" w:cs="Verdana"/>
          <w:color w:val="000000"/>
          <w:lang w:val="es-ES"/>
        </w:rPr>
        <w:t>anente en su dispositivo hasta que las elimine manualmente).</w:t>
      </w:r>
    </w:p>
    <w:p w:rsidR="000236C8" w:rsidRPr="00027910" w:rsidP="00E10301" w14:paraId="34B35409" w14:textId="77777777">
      <w:pPr>
        <w:tabs>
          <w:tab w:val="left" w:pos="3231"/>
        </w:tabs>
        <w:spacing w:line="276" w:lineRule="auto"/>
        <w:rPr>
          <w:noProof w:val="0"/>
          <w:lang w:val="es-ES"/>
        </w:rPr>
      </w:pPr>
    </w:p>
    <w:p w:rsidR="00817034" w:rsidRPr="00027910" w:rsidP="00E10301" w14:paraId="11C67685" w14:textId="1037B6AE">
      <w:pPr>
        <w:spacing w:line="276" w:lineRule="auto"/>
        <w:rPr>
          <w:b/>
          <w:noProof w:val="0"/>
          <w:lang w:val="es-ES"/>
        </w:rPr>
      </w:pPr>
    </w:p>
    <w:p w:rsidR="00600C89" w:rsidRPr="00027910" w:rsidP="00E10301" w14:paraId="431CC26C" w14:textId="67DA2B33">
      <w:pPr>
        <w:spacing w:line="276" w:lineRule="auto"/>
        <w:rPr>
          <w:b/>
          <w:noProof w:val="0"/>
          <w:lang w:val="es-ES"/>
        </w:rPr>
      </w:pPr>
      <w:r w:rsidRPr="00027910">
        <w:rPr>
          <w:rFonts w:eastAsia="Verdana" w:cs="Verdana"/>
          <w:b/>
          <w:color w:val="000000"/>
          <w:lang w:val="es-ES"/>
        </w:rPr>
        <w:t xml:space="preserve">¿Por qué Stoopen &amp; Meeûs </w:t>
      </w:r>
      <w:r w:rsidRPr="00027910">
        <w:rPr>
          <w:rFonts w:eastAsia="Verdana" w:cs="Verdana"/>
          <w:b/>
          <w:color w:val="000000"/>
          <w:lang w:val="es-ES"/>
        </w:rPr>
        <w:t xml:space="preserve">utiliza </w:t>
      </w:r>
      <w:r w:rsidRPr="00027910" w:rsidR="00C87A43">
        <w:rPr>
          <w:rFonts w:eastAsia="Verdana" w:cs="Verdana"/>
          <w:b/>
          <w:color w:val="000000"/>
          <w:lang w:val="es-ES"/>
        </w:rPr>
        <w:t>c</w:t>
      </w:r>
      <w:r w:rsidRPr="00027910">
        <w:rPr>
          <w:rFonts w:eastAsia="Verdana" w:cs="Verdana"/>
          <w:b/>
          <w:color w:val="000000"/>
          <w:lang w:val="es-ES"/>
        </w:rPr>
        <w:t>ookies?</w:t>
      </w:r>
    </w:p>
    <w:p w:rsidR="00600C89" w:rsidRPr="00027910" w:rsidP="00E10301" w14:paraId="415B72E4" w14:textId="77777777">
      <w:pPr>
        <w:spacing w:line="276" w:lineRule="auto"/>
        <w:rPr>
          <w:b/>
          <w:noProof w:val="0"/>
          <w:lang w:val="es-ES"/>
        </w:rPr>
      </w:pPr>
    </w:p>
    <w:p w:rsidR="00600C89" w:rsidRPr="00027910" w:rsidP="00E10301" w14:paraId="76DE475D" w14:textId="56D73DB0">
      <w:pPr>
        <w:spacing w:line="276" w:lineRule="auto"/>
        <w:rPr>
          <w:bCs/>
          <w:noProof w:val="0"/>
          <w:lang w:val="es-ES"/>
        </w:rPr>
      </w:pPr>
      <w:r w:rsidRPr="00027910">
        <w:rPr>
          <w:rFonts w:eastAsia="Verdana" w:cs="Verdana"/>
          <w:color w:val="000000"/>
          <w:lang w:val="es-ES"/>
        </w:rPr>
        <w:t>Stoopen &amp; Meeûs</w:t>
      </w:r>
      <w:r w:rsidRPr="00027910">
        <w:rPr>
          <w:rFonts w:eastAsia="Verdana" w:cs="Verdana"/>
          <w:color w:val="000000"/>
          <w:lang w:val="es-ES"/>
        </w:rPr>
        <w:t xml:space="preserve"> </w:t>
      </w:r>
      <w:r w:rsidRPr="00027910">
        <w:rPr>
          <w:rFonts w:eastAsia="Verdana" w:cs="Verdana"/>
          <w:color w:val="000000"/>
          <w:lang w:val="es-ES"/>
        </w:rPr>
        <w:t xml:space="preserve">utiliza </w:t>
      </w:r>
      <w:r w:rsidRPr="00027910" w:rsidR="00C87A43">
        <w:rPr>
          <w:rFonts w:eastAsia="Verdana" w:cs="Verdana"/>
          <w:color w:val="000000"/>
          <w:lang w:val="es-ES"/>
        </w:rPr>
        <w:t>c</w:t>
      </w:r>
      <w:r w:rsidRPr="00027910">
        <w:rPr>
          <w:rFonts w:eastAsia="Verdana" w:cs="Verdana"/>
          <w:color w:val="000000"/>
          <w:lang w:val="es-ES"/>
        </w:rPr>
        <w:t xml:space="preserve">ookies para mejorar el uso y funcionamiento de su </w:t>
      </w:r>
      <w:r w:rsidRPr="00027910" w:rsidR="00C87A43">
        <w:rPr>
          <w:rFonts w:eastAsia="Verdana" w:cs="Verdana"/>
          <w:color w:val="000000"/>
          <w:lang w:val="es-ES"/>
        </w:rPr>
        <w:t xml:space="preserve">Página </w:t>
      </w:r>
      <w:r w:rsidRPr="00027910">
        <w:rPr>
          <w:rFonts w:eastAsia="Verdana" w:cs="Verdana"/>
          <w:color w:val="000000"/>
          <w:lang w:val="es-ES"/>
        </w:rPr>
        <w:t>Web.</w:t>
      </w:r>
    </w:p>
    <w:p w:rsidR="00600C89" w:rsidRPr="00027910" w:rsidP="00E10301" w14:paraId="57A358E8" w14:textId="77777777">
      <w:pPr>
        <w:spacing w:line="276" w:lineRule="auto"/>
        <w:rPr>
          <w:bCs/>
          <w:noProof w:val="0"/>
          <w:lang w:val="es-ES"/>
        </w:rPr>
      </w:pPr>
    </w:p>
    <w:p w:rsidR="000236C8" w:rsidRPr="00027910" w:rsidP="00E10301" w14:paraId="41D0DFDA" w14:textId="605EEA63">
      <w:pPr>
        <w:spacing w:line="276" w:lineRule="auto"/>
        <w:rPr>
          <w:bCs/>
          <w:noProof w:val="0"/>
          <w:lang w:val="es-ES"/>
        </w:rPr>
      </w:pPr>
      <w:r w:rsidRPr="00027910">
        <w:rPr>
          <w:rFonts w:eastAsia="Verdana" w:cs="Verdana"/>
          <w:color w:val="000000"/>
          <w:lang w:val="es-ES"/>
        </w:rPr>
        <w:t xml:space="preserve">El almacenamiento de </w:t>
      </w:r>
      <w:r w:rsidRPr="00027910" w:rsidR="00C87A43">
        <w:rPr>
          <w:rFonts w:eastAsia="Verdana" w:cs="Verdana"/>
          <w:color w:val="000000"/>
          <w:lang w:val="es-ES"/>
        </w:rPr>
        <w:t>c</w:t>
      </w:r>
      <w:r w:rsidRPr="00027910">
        <w:rPr>
          <w:rFonts w:eastAsia="Verdana" w:cs="Verdana"/>
          <w:color w:val="000000"/>
          <w:lang w:val="es-ES"/>
        </w:rPr>
        <w:t xml:space="preserve">ookies en sus dispositivos ofrece a </w:t>
      </w:r>
      <w:r w:rsidRPr="00027910">
        <w:rPr>
          <w:rFonts w:eastAsia="Verdana" w:cs="Verdana"/>
          <w:color w:val="000000"/>
          <w:lang w:val="es-ES"/>
        </w:rPr>
        <w:t>Stoopen &amp; Meeûs</w:t>
      </w:r>
      <w:r w:rsidRPr="00027910">
        <w:rPr>
          <w:rFonts w:eastAsia="Verdana" w:cs="Verdana"/>
          <w:color w:val="000000"/>
          <w:lang w:val="es-ES"/>
        </w:rPr>
        <w:t xml:space="preserve"> </w:t>
      </w:r>
      <w:r w:rsidRPr="00027910">
        <w:rPr>
          <w:rFonts w:eastAsia="Verdana" w:cs="Verdana"/>
          <w:color w:val="000000"/>
          <w:lang w:val="es-ES"/>
        </w:rPr>
        <w:t xml:space="preserve">una forma y un método sencillo de gestionar su sesión, personalizarla y hacer más agradable la experiencia del usuario durante su visita. </w:t>
      </w:r>
      <w:r w:rsidRPr="00027910">
        <w:rPr>
          <w:rFonts w:eastAsia="Verdana" w:cs="Verdana"/>
          <w:color w:val="000000"/>
          <w:lang w:val="es-ES"/>
        </w:rPr>
        <w:t>Stoopen &amp; Meeûs</w:t>
      </w:r>
      <w:r w:rsidRPr="00027910">
        <w:rPr>
          <w:rFonts w:eastAsia="Verdana" w:cs="Verdana"/>
          <w:color w:val="000000"/>
          <w:lang w:val="es-ES"/>
        </w:rPr>
        <w:t xml:space="preserve"> </w:t>
      </w:r>
      <w:r w:rsidRPr="00027910">
        <w:rPr>
          <w:rFonts w:eastAsia="Verdana" w:cs="Verdana"/>
          <w:color w:val="000000"/>
          <w:lang w:val="es-ES"/>
        </w:rPr>
        <w:t xml:space="preserve">también utiliza </w:t>
      </w:r>
      <w:r w:rsidRPr="00027910" w:rsidR="00C87A43">
        <w:rPr>
          <w:rFonts w:eastAsia="Verdana" w:cs="Verdana"/>
          <w:color w:val="000000"/>
          <w:lang w:val="es-ES"/>
        </w:rPr>
        <w:t>c</w:t>
      </w:r>
      <w:r w:rsidRPr="00027910">
        <w:rPr>
          <w:rFonts w:eastAsia="Verdana" w:cs="Verdana"/>
          <w:color w:val="000000"/>
          <w:lang w:val="es-ES"/>
        </w:rPr>
        <w:t>ookies para mantenerlo informado de sus ofertas cuando visita otras p</w:t>
      </w:r>
      <w:r w:rsidRPr="00027910">
        <w:rPr>
          <w:rFonts w:eastAsia="Verdana" w:cs="Verdana"/>
          <w:color w:val="000000"/>
          <w:lang w:val="es-ES"/>
        </w:rPr>
        <w:t>áginas.</w:t>
      </w:r>
    </w:p>
    <w:p w:rsidR="000236C8" w:rsidRPr="00027910" w:rsidP="00E10301" w14:paraId="33F17642" w14:textId="51528A0F">
      <w:pPr>
        <w:spacing w:line="276" w:lineRule="auto"/>
        <w:rPr>
          <w:bCs/>
          <w:noProof w:val="0"/>
          <w:lang w:val="es-ES"/>
        </w:rPr>
      </w:pPr>
    </w:p>
    <w:p w:rsidR="000236C8" w:rsidRPr="00027910" w:rsidP="00E10301" w14:paraId="63DEE075" w14:textId="77777777">
      <w:pPr>
        <w:spacing w:line="276" w:lineRule="auto"/>
        <w:rPr>
          <w:b/>
          <w:noProof w:val="0"/>
          <w:lang w:val="es-ES"/>
        </w:rPr>
      </w:pPr>
    </w:p>
    <w:p w:rsidR="00600C89" w:rsidRPr="00027910" w:rsidP="00E10301" w14:paraId="7AD1820C" w14:textId="2E738380">
      <w:pPr>
        <w:spacing w:line="276" w:lineRule="auto"/>
        <w:rPr>
          <w:b/>
          <w:noProof w:val="0"/>
          <w:lang w:val="es-ES"/>
        </w:rPr>
      </w:pPr>
      <w:r w:rsidRPr="00027910">
        <w:rPr>
          <w:rFonts w:eastAsia="Verdana" w:cs="Verdana"/>
          <w:b/>
          <w:color w:val="000000"/>
          <w:lang w:val="es-ES"/>
        </w:rPr>
        <w:t xml:space="preserve">¿Qué tipo de </w:t>
      </w:r>
      <w:r w:rsidRPr="00027910" w:rsidR="00C87A43">
        <w:rPr>
          <w:rFonts w:eastAsia="Verdana" w:cs="Verdana"/>
          <w:b/>
          <w:color w:val="000000"/>
          <w:lang w:val="es-ES"/>
        </w:rPr>
        <w:t>c</w:t>
      </w:r>
      <w:r w:rsidRPr="00027910">
        <w:rPr>
          <w:rFonts w:eastAsia="Verdana" w:cs="Verdana"/>
          <w:b/>
          <w:color w:val="000000"/>
          <w:lang w:val="es-ES"/>
        </w:rPr>
        <w:t>ookies utiliza Stoopen &amp; Meeûs</w:t>
      </w:r>
      <w:r w:rsidRPr="00027910">
        <w:rPr>
          <w:rFonts w:eastAsia="Verdana" w:cs="Verdana"/>
          <w:b/>
          <w:color w:val="000000"/>
          <w:lang w:val="es-ES"/>
        </w:rPr>
        <w:t>?</w:t>
      </w:r>
    </w:p>
    <w:p w:rsidR="00600C89" w:rsidRPr="00027910" w:rsidP="00E10301" w14:paraId="5276F3AE" w14:textId="77777777">
      <w:pPr>
        <w:spacing w:line="276" w:lineRule="auto"/>
        <w:rPr>
          <w:b/>
          <w:noProof w:val="0"/>
          <w:lang w:val="es-ES"/>
        </w:rPr>
      </w:pPr>
    </w:p>
    <w:p w:rsidR="00600C89" w:rsidRPr="00027910" w:rsidP="00E10301" w14:paraId="386F34A6" w14:textId="06EBC173">
      <w:pPr>
        <w:spacing w:line="276" w:lineRule="auto"/>
        <w:rPr>
          <w:noProof w:val="0"/>
          <w:lang w:val="es-ES"/>
        </w:rPr>
      </w:pPr>
      <w:r w:rsidRPr="00027910">
        <w:rPr>
          <w:rFonts w:eastAsia="Verdana" w:cs="Verdana"/>
          <w:color w:val="000000"/>
          <w:lang w:val="es-ES"/>
        </w:rPr>
        <w:t>Stoopen &amp; Meeûs</w:t>
      </w:r>
      <w:r w:rsidRPr="00027910">
        <w:rPr>
          <w:rFonts w:eastAsia="Verdana" w:cs="Verdana"/>
          <w:color w:val="000000"/>
          <w:lang w:val="es-ES"/>
        </w:rPr>
        <w:t xml:space="preserve"> </w:t>
      </w:r>
      <w:r w:rsidRPr="00027910">
        <w:rPr>
          <w:rFonts w:eastAsia="Verdana" w:cs="Verdana"/>
          <w:color w:val="000000"/>
          <w:lang w:val="es-ES"/>
        </w:rPr>
        <w:t xml:space="preserve">utiliza diferentes tipos de </w:t>
      </w:r>
      <w:r w:rsidRPr="00027910" w:rsidR="00C87A43">
        <w:rPr>
          <w:rFonts w:eastAsia="Verdana" w:cs="Verdana"/>
          <w:color w:val="000000"/>
          <w:lang w:val="es-ES"/>
        </w:rPr>
        <w:t>c</w:t>
      </w:r>
      <w:r w:rsidRPr="00027910">
        <w:rPr>
          <w:rFonts w:eastAsia="Verdana" w:cs="Verdana"/>
          <w:color w:val="000000"/>
          <w:lang w:val="es-ES"/>
        </w:rPr>
        <w:t>ookies:</w:t>
      </w:r>
    </w:p>
    <w:p w:rsidR="007B52FC" w:rsidRPr="00027910" w:rsidP="00E10301" w14:paraId="4086C564" w14:textId="77777777">
      <w:pPr>
        <w:spacing w:line="276" w:lineRule="auto"/>
        <w:rPr>
          <w:noProof w:val="0"/>
          <w:lang w:val="es-ES"/>
        </w:rPr>
      </w:pPr>
    </w:p>
    <w:p w:rsidR="007B52FC" w:rsidRPr="00027910" w:rsidP="00E10301" w14:paraId="0876F282" w14:textId="0699BBFF">
      <w:pPr>
        <w:pStyle w:val="ListParagraph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Verdana" w:hAnsi="Verdana"/>
          <w:sz w:val="20"/>
          <w:szCs w:val="20"/>
          <w:lang w:val="es-ES"/>
        </w:rPr>
      </w:pPr>
      <w:r w:rsidRPr="00027910">
        <w:rPr>
          <w:rFonts w:ascii="Verdana" w:eastAsia="Verdana" w:hAnsi="Verdana" w:cs="Verdana"/>
          <w:color w:val="000000"/>
          <w:sz w:val="20"/>
          <w:szCs w:val="20"/>
          <w:lang w:val="es-ES"/>
        </w:rPr>
        <w:t xml:space="preserve">Las </w:t>
      </w:r>
      <w:r w:rsidRPr="00027910">
        <w:rPr>
          <w:rFonts w:ascii="Verdana" w:eastAsia="Verdana" w:hAnsi="Verdana" w:cs="Verdana"/>
          <w:color w:val="000000"/>
          <w:sz w:val="20"/>
          <w:szCs w:val="20"/>
          <w:u w:val="single"/>
          <w:lang w:val="es-ES"/>
        </w:rPr>
        <w:t>cookies estrictamente necesarias</w:t>
      </w:r>
      <w:r w:rsidRPr="00027910">
        <w:rPr>
          <w:rFonts w:ascii="Verdana" w:eastAsia="Verdana" w:hAnsi="Verdana" w:cs="Verdana"/>
          <w:color w:val="000000"/>
          <w:sz w:val="20"/>
          <w:szCs w:val="20"/>
          <w:lang w:val="es-ES"/>
        </w:rPr>
        <w:t xml:space="preserve">. Como su nombre indica, estas cookies son estrictamente necesarias para permitirle navegar por la </w:t>
      </w:r>
      <w:r w:rsidRPr="00027910" w:rsidR="00C87A43">
        <w:rPr>
          <w:rFonts w:ascii="Verdana" w:eastAsia="Verdana" w:hAnsi="Verdana" w:cs="Verdana"/>
          <w:color w:val="000000"/>
          <w:sz w:val="20"/>
          <w:szCs w:val="20"/>
          <w:lang w:val="es-ES"/>
        </w:rPr>
        <w:t xml:space="preserve">Página </w:t>
      </w:r>
      <w:r w:rsidRPr="00027910" w:rsidR="00C87A43">
        <w:rPr>
          <w:rFonts w:ascii="Verdana" w:eastAsia="Verdana" w:hAnsi="Verdana" w:cs="Verdana"/>
          <w:color w:val="000000"/>
          <w:sz w:val="20"/>
          <w:szCs w:val="20"/>
          <w:lang w:val="es-ES"/>
        </w:rPr>
        <w:t>W</w:t>
      </w:r>
      <w:r w:rsidRPr="00027910">
        <w:rPr>
          <w:rFonts w:ascii="Verdana" w:eastAsia="Verdana" w:hAnsi="Verdana" w:cs="Verdana"/>
          <w:color w:val="000000"/>
          <w:sz w:val="20"/>
          <w:szCs w:val="20"/>
          <w:lang w:val="es-ES"/>
        </w:rPr>
        <w:t xml:space="preserve">eb o utilizar funcionalidades específicas. Debido a la necesidad técnica, estas cookies se colocan tan pronto como visita la </w:t>
      </w:r>
      <w:r w:rsidRPr="00027910" w:rsidR="00C87A43">
        <w:rPr>
          <w:rFonts w:ascii="Verdana" w:eastAsia="Verdana" w:hAnsi="Verdana" w:cs="Verdana"/>
          <w:color w:val="000000"/>
          <w:sz w:val="20"/>
          <w:szCs w:val="20"/>
          <w:lang w:val="es-ES"/>
        </w:rPr>
        <w:t xml:space="preserve">Página </w:t>
      </w:r>
      <w:r w:rsidRPr="00027910" w:rsidR="00C87A43">
        <w:rPr>
          <w:rFonts w:ascii="Verdana" w:eastAsia="Verdana" w:hAnsi="Verdana" w:cs="Verdana"/>
          <w:color w:val="000000"/>
          <w:sz w:val="20"/>
          <w:szCs w:val="20"/>
          <w:lang w:val="es-ES"/>
        </w:rPr>
        <w:t>W</w:t>
      </w:r>
      <w:r w:rsidRPr="00027910">
        <w:rPr>
          <w:rFonts w:ascii="Verdana" w:eastAsia="Verdana" w:hAnsi="Verdana" w:cs="Verdana"/>
          <w:color w:val="000000"/>
          <w:sz w:val="20"/>
          <w:szCs w:val="20"/>
          <w:lang w:val="es-ES"/>
        </w:rPr>
        <w:t>eb.</w:t>
      </w:r>
    </w:p>
    <w:p w:rsidR="00600C89" w:rsidRPr="00027910" w:rsidP="00E10301" w14:paraId="48638E9F" w14:textId="77777777">
      <w:pPr>
        <w:spacing w:line="276" w:lineRule="auto"/>
        <w:rPr>
          <w:noProof w:val="0"/>
          <w:lang w:val="es-ES"/>
        </w:rPr>
      </w:pPr>
    </w:p>
    <w:p w:rsidR="00600C89" w:rsidRPr="00027910" w:rsidP="00E10301" w14:paraId="6AE4BB2C" w14:textId="348115CF">
      <w:pPr>
        <w:pStyle w:val="ListParagraph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Verdana" w:hAnsi="Verdana"/>
          <w:sz w:val="20"/>
          <w:szCs w:val="20"/>
          <w:lang w:val="es-ES"/>
        </w:rPr>
      </w:pPr>
      <w:r w:rsidRPr="00027910">
        <w:rPr>
          <w:rFonts w:ascii="Verdana" w:eastAsia="Verdana" w:hAnsi="Verdana" w:cs="Verdana"/>
          <w:color w:val="000000"/>
          <w:sz w:val="20"/>
          <w:szCs w:val="20"/>
          <w:lang w:val="es-ES"/>
        </w:rPr>
        <w:t>Muchas de las cookies, la</w:t>
      </w:r>
      <w:r w:rsidRPr="00027910">
        <w:rPr>
          <w:rFonts w:ascii="Verdana" w:eastAsia="Verdana" w:hAnsi="Verdana" w:cs="Verdana"/>
          <w:color w:val="000000"/>
          <w:sz w:val="20"/>
          <w:szCs w:val="20"/>
          <w:lang w:val="es-ES"/>
        </w:rPr>
        <w:t xml:space="preserve">s denominadas </w:t>
      </w:r>
      <w:r w:rsidRPr="00027910">
        <w:rPr>
          <w:rFonts w:ascii="Verdana" w:eastAsia="Verdana" w:hAnsi="Verdana" w:cs="Verdana"/>
          <w:color w:val="000000"/>
          <w:sz w:val="20"/>
          <w:szCs w:val="20"/>
          <w:u w:val="single"/>
          <w:lang w:val="es-ES"/>
        </w:rPr>
        <w:t>cookies funcionales</w:t>
      </w:r>
      <w:r w:rsidRPr="00027910">
        <w:rPr>
          <w:rFonts w:ascii="Verdana" w:eastAsia="Verdana" w:hAnsi="Verdana" w:cs="Verdana"/>
          <w:color w:val="000000"/>
          <w:sz w:val="20"/>
          <w:szCs w:val="20"/>
          <w:lang w:val="es-ES"/>
        </w:rPr>
        <w:t>, se utilizan para que la visita a</w:t>
      </w:r>
      <w:r w:rsidRPr="00027910" w:rsidR="00C87A43">
        <w:rPr>
          <w:rFonts w:ascii="Verdana" w:eastAsia="Verdana" w:hAnsi="Verdana" w:cs="Verdana"/>
          <w:color w:val="000000"/>
          <w:sz w:val="20"/>
          <w:szCs w:val="20"/>
          <w:lang w:val="es-ES"/>
        </w:rPr>
        <w:t xml:space="preserve"> la </w:t>
      </w:r>
      <w:r w:rsidRPr="00027910" w:rsidR="00C87A43">
        <w:rPr>
          <w:rFonts w:ascii="Verdana" w:eastAsia="Verdana" w:hAnsi="Verdana" w:cs="Verdana"/>
          <w:color w:val="000000"/>
          <w:sz w:val="20"/>
          <w:szCs w:val="20"/>
          <w:lang w:val="es-ES"/>
        </w:rPr>
        <w:t>Página</w:t>
      </w:r>
      <w:r w:rsidRPr="00027910">
        <w:rPr>
          <w:rFonts w:ascii="Verdana" w:eastAsia="Verdana" w:hAnsi="Verdana" w:cs="Verdana"/>
          <w:color w:val="000000"/>
          <w:sz w:val="20"/>
          <w:szCs w:val="20"/>
          <w:lang w:val="es-ES"/>
        </w:rPr>
        <w:t xml:space="preserve"> </w:t>
      </w:r>
      <w:r w:rsidRPr="00027910" w:rsidR="00C87A43">
        <w:rPr>
          <w:rFonts w:ascii="Verdana" w:eastAsia="Verdana" w:hAnsi="Verdana" w:cs="Verdana"/>
          <w:color w:val="000000"/>
          <w:sz w:val="20"/>
          <w:szCs w:val="20"/>
          <w:lang w:val="es-ES"/>
        </w:rPr>
        <w:t>W</w:t>
      </w:r>
      <w:r w:rsidRPr="00027910">
        <w:rPr>
          <w:rFonts w:ascii="Verdana" w:eastAsia="Verdana" w:hAnsi="Verdana" w:cs="Verdana"/>
          <w:color w:val="000000"/>
          <w:sz w:val="20"/>
          <w:szCs w:val="20"/>
          <w:lang w:val="es-ES"/>
        </w:rPr>
        <w:t>eb se desarrolle sin problemas. Por ejemplo, se utilizan cookies para proporcionar servicios o para almacenar configuraciones, como guardar sus preferencias (p. ej. por ejemplo, acerca de</w:t>
      </w:r>
      <w:r w:rsidRPr="00027910">
        <w:rPr>
          <w:rFonts w:ascii="Verdana" w:eastAsia="Verdana" w:hAnsi="Verdana" w:cs="Verdana"/>
          <w:color w:val="000000"/>
          <w:sz w:val="20"/>
          <w:szCs w:val="20"/>
          <w:lang w:val="es-ES"/>
        </w:rPr>
        <w:t xml:space="preserve"> las cookies, para que no aparezca cada vez la ventana emergente relativa al uso de cookies, o acerca de la preferencia de idioma). Algunas de estas cookies se limitan a la duración de la sesión del usuario.</w:t>
      </w:r>
    </w:p>
    <w:p w:rsidR="00600C89" w:rsidRPr="00027910" w:rsidP="00E10301" w14:paraId="2470D4E6" w14:textId="77777777">
      <w:pPr>
        <w:pStyle w:val="ListParagraph"/>
        <w:spacing w:after="0" w:line="276" w:lineRule="auto"/>
        <w:ind w:left="0"/>
        <w:jc w:val="both"/>
        <w:rPr>
          <w:rFonts w:ascii="Verdana" w:hAnsi="Verdana"/>
          <w:sz w:val="20"/>
          <w:szCs w:val="20"/>
          <w:lang w:val="es-ES"/>
        </w:rPr>
      </w:pPr>
    </w:p>
    <w:p w:rsidR="00817034" w:rsidRPr="00027910" w:rsidP="00E10301" w14:paraId="0F2AD3E7" w14:textId="596DC08A">
      <w:pPr>
        <w:pStyle w:val="ListParagraph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Verdana" w:hAnsi="Verdana"/>
          <w:sz w:val="20"/>
          <w:szCs w:val="20"/>
          <w:lang w:val="es-ES"/>
        </w:rPr>
      </w:pPr>
      <w:r w:rsidRPr="00027910">
        <w:rPr>
          <w:rFonts w:ascii="Verdana" w:eastAsia="Verdana" w:hAnsi="Verdana" w:cs="Verdana"/>
          <w:color w:val="000000"/>
          <w:sz w:val="20"/>
          <w:szCs w:val="20"/>
          <w:lang w:val="es-ES"/>
        </w:rPr>
        <w:t xml:space="preserve">También existen </w:t>
      </w:r>
      <w:r w:rsidRPr="00027910">
        <w:rPr>
          <w:rFonts w:ascii="Verdana" w:eastAsia="Verdana" w:hAnsi="Verdana" w:cs="Verdana"/>
          <w:color w:val="000000"/>
          <w:sz w:val="20"/>
          <w:szCs w:val="20"/>
          <w:u w:val="single"/>
          <w:lang w:val="es-ES"/>
        </w:rPr>
        <w:t xml:space="preserve">cookies de marketing y </w:t>
      </w:r>
      <w:r w:rsidRPr="00027910">
        <w:rPr>
          <w:rFonts w:ascii="Verdana" w:eastAsia="Verdana" w:hAnsi="Verdana" w:cs="Verdana"/>
          <w:color w:val="000000"/>
          <w:sz w:val="20"/>
          <w:szCs w:val="20"/>
          <w:u w:val="single"/>
          <w:lang w:val="es-ES"/>
        </w:rPr>
        <w:t>cookies para compartir en redes sociales</w:t>
      </w:r>
      <w:r w:rsidRPr="00027910">
        <w:rPr>
          <w:rFonts w:ascii="Verdana" w:eastAsia="Verdana" w:hAnsi="Verdana" w:cs="Verdana"/>
          <w:color w:val="000000"/>
          <w:sz w:val="20"/>
          <w:szCs w:val="20"/>
          <w:lang w:val="es-ES"/>
        </w:rPr>
        <w:t xml:space="preserve">. Estas son cookies que rastrearán y realizarán un seguimiento de su comportamiento en la </w:t>
      </w:r>
      <w:r w:rsidRPr="00027910" w:rsidR="00C87A43">
        <w:rPr>
          <w:rFonts w:ascii="Verdana" w:eastAsia="Verdana" w:hAnsi="Verdana" w:cs="Verdana"/>
          <w:color w:val="000000"/>
          <w:sz w:val="20"/>
          <w:szCs w:val="20"/>
          <w:lang w:val="es-ES"/>
        </w:rPr>
        <w:t xml:space="preserve">Página </w:t>
      </w:r>
      <w:r w:rsidRPr="00027910" w:rsidR="00C87A43">
        <w:rPr>
          <w:rFonts w:ascii="Verdana" w:eastAsia="Verdana" w:hAnsi="Verdana" w:cs="Verdana"/>
          <w:color w:val="000000"/>
          <w:sz w:val="20"/>
          <w:szCs w:val="20"/>
          <w:lang w:val="es-ES"/>
        </w:rPr>
        <w:t>W</w:t>
      </w:r>
      <w:r w:rsidRPr="00027910">
        <w:rPr>
          <w:rFonts w:ascii="Verdana" w:eastAsia="Verdana" w:hAnsi="Verdana" w:cs="Verdana"/>
          <w:color w:val="000000"/>
          <w:sz w:val="20"/>
          <w:szCs w:val="20"/>
          <w:lang w:val="es-ES"/>
        </w:rPr>
        <w:t>eb, por ejemplo, para ofrecerle anuncios personalizados basados en su comportamiento de navegación. Estas cookies optimizan l</w:t>
      </w:r>
      <w:r w:rsidRPr="00027910">
        <w:rPr>
          <w:rFonts w:ascii="Verdana" w:eastAsia="Verdana" w:hAnsi="Verdana" w:cs="Verdana"/>
          <w:color w:val="000000"/>
          <w:sz w:val="20"/>
          <w:szCs w:val="20"/>
          <w:lang w:val="es-ES"/>
        </w:rPr>
        <w:t xml:space="preserve">a visualización de mensajes publicitarios (banners) de </w:t>
      </w:r>
      <w:r w:rsidRPr="00027910">
        <w:rPr>
          <w:rFonts w:ascii="Verdana" w:eastAsia="Verdana" w:hAnsi="Verdana" w:cs="Verdana"/>
          <w:color w:val="000000"/>
          <w:sz w:val="20"/>
          <w:szCs w:val="20"/>
          <w:lang w:val="es-ES"/>
        </w:rPr>
        <w:t>Stoopen &amp; Meeûs</w:t>
      </w:r>
      <w:r w:rsidRPr="00027910">
        <w:rPr>
          <w:rFonts w:ascii="Verdana" w:eastAsia="Verdana" w:hAnsi="Verdana" w:cs="Verdana"/>
          <w:color w:val="000000"/>
          <w:sz w:val="20"/>
          <w:szCs w:val="20"/>
          <w:lang w:val="es-ES"/>
        </w:rPr>
        <w:t xml:space="preserve"> </w:t>
      </w:r>
      <w:r w:rsidRPr="00027910">
        <w:rPr>
          <w:rFonts w:ascii="Verdana" w:eastAsia="Verdana" w:hAnsi="Verdana" w:cs="Verdana"/>
          <w:color w:val="000000"/>
          <w:sz w:val="20"/>
          <w:szCs w:val="20"/>
          <w:lang w:val="es-ES"/>
        </w:rPr>
        <w:t xml:space="preserve">a los usuarios que han indicado interés en productos o servicios de </w:t>
      </w:r>
      <w:r w:rsidRPr="00027910">
        <w:rPr>
          <w:rFonts w:ascii="Verdana" w:eastAsia="Verdana" w:hAnsi="Verdana" w:cs="Verdana"/>
          <w:color w:val="000000"/>
          <w:sz w:val="20"/>
          <w:szCs w:val="20"/>
          <w:lang w:val="es-ES"/>
        </w:rPr>
        <w:t>Stoopen &amp; Meeûs</w:t>
      </w:r>
      <w:r w:rsidRPr="00027910">
        <w:rPr>
          <w:rFonts w:ascii="Verdana" w:eastAsia="Verdana" w:hAnsi="Verdana" w:cs="Verdana"/>
          <w:color w:val="000000"/>
          <w:sz w:val="20"/>
          <w:szCs w:val="20"/>
          <w:lang w:val="es-ES"/>
        </w:rPr>
        <w:t>, cuando visitan otras plataformas de intercambio como Facebook, Bing, Google, LinkedIn, Twitter, YouT</w:t>
      </w:r>
      <w:r w:rsidRPr="00027910">
        <w:rPr>
          <w:rFonts w:ascii="Verdana" w:eastAsia="Verdana" w:hAnsi="Verdana" w:cs="Verdana"/>
          <w:color w:val="000000"/>
          <w:sz w:val="20"/>
          <w:szCs w:val="20"/>
          <w:lang w:val="es-ES"/>
        </w:rPr>
        <w:t>ube u otras webs con servicios publicitarios similares.</w:t>
      </w:r>
    </w:p>
    <w:p w:rsidR="00817034" w:rsidRPr="00027910" w:rsidP="00E10301" w14:paraId="791010E4" w14:textId="77777777">
      <w:pPr>
        <w:spacing w:line="276" w:lineRule="auto"/>
        <w:rPr>
          <w:lang w:val="es-ES"/>
        </w:rPr>
      </w:pPr>
    </w:p>
    <w:p w:rsidR="00817034" w:rsidRPr="00027910" w:rsidP="00E10301" w14:paraId="78650212" w14:textId="7E52BBE6">
      <w:pPr>
        <w:pStyle w:val="ListParagraph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Verdana" w:hAnsi="Verdana"/>
          <w:sz w:val="20"/>
          <w:szCs w:val="20"/>
          <w:lang w:val="es-ES"/>
        </w:rPr>
      </w:pPr>
      <w:r w:rsidRPr="00027910">
        <w:rPr>
          <w:rFonts w:ascii="Verdana" w:eastAsia="Verdana" w:hAnsi="Verdana" w:cs="Verdana"/>
          <w:color w:val="000000"/>
          <w:sz w:val="20"/>
          <w:szCs w:val="20"/>
          <w:lang w:val="es-ES"/>
        </w:rPr>
        <w:t xml:space="preserve">También existen las </w:t>
      </w:r>
      <w:r w:rsidRPr="00027910">
        <w:rPr>
          <w:rFonts w:ascii="Verdana" w:eastAsia="Verdana" w:hAnsi="Verdana" w:cs="Verdana"/>
          <w:color w:val="000000"/>
          <w:sz w:val="20"/>
          <w:szCs w:val="20"/>
          <w:u w:val="single"/>
          <w:lang w:val="es-ES"/>
        </w:rPr>
        <w:t>cookies analíticas / cookies de rendimiento</w:t>
      </w:r>
      <w:r w:rsidRPr="00027910">
        <w:rPr>
          <w:rFonts w:ascii="Verdana" w:eastAsia="Verdana" w:hAnsi="Verdana" w:cs="Verdana"/>
          <w:color w:val="000000"/>
          <w:sz w:val="20"/>
          <w:szCs w:val="20"/>
          <w:lang w:val="es-ES"/>
        </w:rPr>
        <w:t>. Estas cookies se utilizan para recopilar estadísticas sobre el comportamiento de navegación de los visitantes de una página web</w:t>
      </w:r>
      <w:r w:rsidRPr="00027910" w:rsidR="00C87A43">
        <w:rPr>
          <w:rFonts w:ascii="Verdana" w:eastAsia="Verdana" w:hAnsi="Verdana" w:cs="Verdana"/>
          <w:color w:val="000000"/>
          <w:sz w:val="20"/>
          <w:szCs w:val="20"/>
          <w:lang w:val="es-ES"/>
        </w:rPr>
        <w:t>.</w:t>
      </w:r>
      <w:r w:rsidRPr="00027910">
        <w:rPr>
          <w:rFonts w:ascii="Verdana" w:eastAsia="Verdana" w:hAnsi="Verdana" w:cs="Verdana"/>
          <w:color w:val="000000"/>
          <w:sz w:val="20"/>
          <w:szCs w:val="20"/>
          <w:lang w:val="es-ES"/>
        </w:rPr>
        <w:t xml:space="preserve"> De est</w:t>
      </w:r>
      <w:r w:rsidRPr="00027910">
        <w:rPr>
          <w:rFonts w:ascii="Verdana" w:eastAsia="Verdana" w:hAnsi="Verdana" w:cs="Verdana"/>
          <w:color w:val="000000"/>
          <w:sz w:val="20"/>
          <w:szCs w:val="20"/>
          <w:lang w:val="es-ES"/>
        </w:rPr>
        <w:t xml:space="preserve">a forma, se puede ofrecer una experiencia de usuario más óptima. Por ejemplo, estas cookies analizan la duración de las visitas, el número de visitas y visitantes, las páginas de la </w:t>
      </w:r>
      <w:r w:rsidRPr="00027910" w:rsidR="00C87A43">
        <w:rPr>
          <w:rFonts w:ascii="Verdana" w:eastAsia="Verdana" w:hAnsi="Verdana" w:cs="Verdana"/>
          <w:color w:val="000000"/>
          <w:sz w:val="20"/>
          <w:szCs w:val="20"/>
          <w:lang w:val="es-ES"/>
        </w:rPr>
        <w:t xml:space="preserve">Página </w:t>
      </w:r>
      <w:r w:rsidRPr="00027910" w:rsidR="00C87A43">
        <w:rPr>
          <w:rFonts w:ascii="Verdana" w:eastAsia="Verdana" w:hAnsi="Verdana" w:cs="Verdana"/>
          <w:color w:val="000000"/>
          <w:sz w:val="20"/>
          <w:szCs w:val="20"/>
          <w:lang w:val="es-ES"/>
        </w:rPr>
        <w:t>W</w:t>
      </w:r>
      <w:r w:rsidRPr="00027910">
        <w:rPr>
          <w:rFonts w:ascii="Verdana" w:eastAsia="Verdana" w:hAnsi="Verdana" w:cs="Verdana"/>
          <w:color w:val="000000"/>
          <w:sz w:val="20"/>
          <w:szCs w:val="20"/>
          <w:lang w:val="es-ES"/>
        </w:rPr>
        <w:t>eb más visitadas, el orden, la ubicación del usuario...</w:t>
      </w:r>
    </w:p>
    <w:p w:rsidR="00A161E4" w:rsidRPr="00027910" w:rsidP="00E10301" w14:paraId="6C4F6995" w14:textId="63150708">
      <w:pPr>
        <w:spacing w:line="276" w:lineRule="auto"/>
        <w:rPr>
          <w:lang w:val="es-ES"/>
        </w:rPr>
      </w:pPr>
    </w:p>
    <w:p w:rsidR="00110C7C" w:rsidRPr="00027910" w:rsidP="00E10301" w14:paraId="38BBB98A" w14:textId="14C9B1BC">
      <w:pPr>
        <w:spacing w:line="276" w:lineRule="auto"/>
        <w:rPr>
          <w:lang w:val="es-ES"/>
        </w:rPr>
      </w:pPr>
    </w:p>
    <w:tbl>
      <w:tblPr>
        <w:tblStyle w:val="TableGrid"/>
        <w:tblW w:w="9629" w:type="dxa"/>
        <w:tblLook w:val="04A0"/>
      </w:tblPr>
      <w:tblGrid>
        <w:gridCol w:w="2772"/>
        <w:gridCol w:w="1794"/>
        <w:gridCol w:w="1436"/>
        <w:gridCol w:w="3627"/>
      </w:tblGrid>
      <w:tr w14:paraId="680B26D4" w14:textId="77777777" w:rsidTr="00497018">
        <w:tblPrEx>
          <w:tblW w:w="9629" w:type="dxa"/>
          <w:tblLook w:val="04A0"/>
        </w:tblPrEx>
        <w:trPr>
          <w:trHeight w:val="300"/>
        </w:trPr>
        <w:tc>
          <w:tcPr>
            <w:tcW w:w="2772" w:type="dxa"/>
          </w:tcPr>
          <w:p w:rsidR="00E03079" w:rsidRPr="00027910" w:rsidP="00110C7C" w14:paraId="6DDAE92C" w14:textId="585F330E">
            <w:pPr>
              <w:spacing w:line="276" w:lineRule="auto"/>
              <w:rPr>
                <w:b/>
                <w:bCs/>
                <w:noProof w:val="0"/>
                <w:sz w:val="20"/>
                <w:szCs w:val="20"/>
              </w:rPr>
            </w:pPr>
            <w:r w:rsidRPr="00027910">
              <w:rPr>
                <w:rFonts w:eastAsia="Verdana" w:cs="Verdana"/>
                <w:b/>
                <w:color w:val="000000"/>
                <w:sz w:val="20"/>
                <w:szCs w:val="20"/>
                <w:lang w:val="es-ES"/>
              </w:rPr>
              <w:t>Nombre</w:t>
            </w:r>
          </w:p>
        </w:tc>
        <w:tc>
          <w:tcPr>
            <w:tcW w:w="1794" w:type="dxa"/>
            <w:noWrap/>
            <w:hideMark/>
          </w:tcPr>
          <w:p w:rsidR="00E03079" w:rsidRPr="00027910" w:rsidP="00110C7C" w14:paraId="12110F32" w14:textId="6C96BCEE">
            <w:pPr>
              <w:spacing w:line="276" w:lineRule="auto"/>
              <w:rPr>
                <w:b/>
                <w:bCs/>
                <w:noProof w:val="0"/>
                <w:sz w:val="20"/>
                <w:szCs w:val="20"/>
              </w:rPr>
            </w:pPr>
            <w:r w:rsidRPr="00027910">
              <w:rPr>
                <w:rFonts w:eastAsia="Verdana" w:cs="Verdana"/>
                <w:b/>
                <w:color w:val="000000"/>
                <w:sz w:val="20"/>
                <w:szCs w:val="20"/>
                <w:lang w:val="es-ES"/>
              </w:rPr>
              <w:t>Dominio</w:t>
            </w:r>
          </w:p>
        </w:tc>
        <w:tc>
          <w:tcPr>
            <w:tcW w:w="1436" w:type="dxa"/>
          </w:tcPr>
          <w:p w:rsidR="00E03079" w:rsidRPr="00027910" w:rsidP="002028E2" w14:paraId="42A87B3C" w14:textId="78C7F2A3">
            <w:pPr>
              <w:spacing w:line="276" w:lineRule="auto"/>
              <w:jc w:val="left"/>
              <w:rPr>
                <w:b/>
                <w:bCs/>
                <w:noProof w:val="0"/>
                <w:sz w:val="20"/>
                <w:szCs w:val="20"/>
              </w:rPr>
            </w:pPr>
            <w:r w:rsidRPr="00027910">
              <w:rPr>
                <w:rFonts w:eastAsia="Verdana" w:cs="Verdana"/>
                <w:b/>
                <w:color w:val="000000"/>
                <w:sz w:val="20"/>
                <w:szCs w:val="20"/>
                <w:lang w:val="es-ES"/>
              </w:rPr>
              <w:t>Duración</w:t>
            </w:r>
          </w:p>
        </w:tc>
        <w:tc>
          <w:tcPr>
            <w:tcW w:w="3627" w:type="dxa"/>
            <w:noWrap/>
            <w:hideMark/>
          </w:tcPr>
          <w:p w:rsidR="00E03079" w:rsidRPr="00027910" w:rsidP="002028E2" w14:paraId="33809CC6" w14:textId="200388EC">
            <w:pPr>
              <w:spacing w:line="276" w:lineRule="auto"/>
              <w:jc w:val="left"/>
              <w:rPr>
                <w:b/>
                <w:bCs/>
                <w:noProof w:val="0"/>
                <w:sz w:val="20"/>
                <w:szCs w:val="20"/>
              </w:rPr>
            </w:pPr>
            <w:r w:rsidRPr="00027910">
              <w:rPr>
                <w:rFonts w:eastAsia="Verdana" w:cs="Verdana"/>
                <w:b/>
                <w:color w:val="000000"/>
                <w:sz w:val="20"/>
                <w:szCs w:val="20"/>
                <w:lang w:val="es-ES"/>
              </w:rPr>
              <w:t>Función</w:t>
            </w:r>
          </w:p>
        </w:tc>
      </w:tr>
      <w:tr w14:paraId="6DB5561D" w14:textId="77777777" w:rsidTr="00497018">
        <w:tblPrEx>
          <w:tblW w:w="9629" w:type="dxa"/>
          <w:tblLook w:val="04A0"/>
        </w:tblPrEx>
        <w:trPr>
          <w:trHeight w:val="300"/>
        </w:trPr>
        <w:tc>
          <w:tcPr>
            <w:tcW w:w="2772" w:type="dxa"/>
          </w:tcPr>
          <w:p w:rsidR="00E03079" w:rsidRPr="00027910" w:rsidP="00110C7C" w14:paraId="103225FB" w14:textId="13C3DB61">
            <w:pPr>
              <w:spacing w:line="276" w:lineRule="auto"/>
              <w:rPr>
                <w:b/>
                <w:noProof w:val="0"/>
                <w:sz w:val="20"/>
                <w:szCs w:val="20"/>
              </w:rPr>
            </w:pPr>
            <w:r w:rsidRPr="00027910">
              <w:rPr>
                <w:rFonts w:eastAsia="Verdana" w:cs="Verdana"/>
                <w:b/>
                <w:color w:val="000000"/>
                <w:sz w:val="20"/>
                <w:szCs w:val="20"/>
                <w:lang w:val="es-ES"/>
              </w:rPr>
              <w:t>NECESARIO</w:t>
            </w:r>
          </w:p>
        </w:tc>
        <w:tc>
          <w:tcPr>
            <w:tcW w:w="1794" w:type="dxa"/>
            <w:noWrap/>
          </w:tcPr>
          <w:p w:rsidR="00E03079" w:rsidRPr="00027910" w:rsidP="00110C7C" w14:paraId="639DE599" w14:textId="023040CA">
            <w:pPr>
              <w:spacing w:line="276" w:lineRule="auto"/>
              <w:rPr>
                <w:noProof w:val="0"/>
                <w:sz w:val="20"/>
                <w:szCs w:val="20"/>
              </w:rPr>
            </w:pPr>
          </w:p>
        </w:tc>
        <w:tc>
          <w:tcPr>
            <w:tcW w:w="1436" w:type="dxa"/>
          </w:tcPr>
          <w:p w:rsidR="00E03079" w:rsidRPr="00027910" w:rsidP="002028E2" w14:paraId="2C4FC152" w14:textId="77777777">
            <w:pPr>
              <w:spacing w:line="276" w:lineRule="auto"/>
              <w:jc w:val="left"/>
              <w:rPr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3627" w:type="dxa"/>
            <w:noWrap/>
          </w:tcPr>
          <w:p w:rsidR="00E03079" w:rsidRPr="00027910" w:rsidP="002028E2" w14:paraId="3B7E0C94" w14:textId="548C7ACC">
            <w:pPr>
              <w:spacing w:line="276" w:lineRule="auto"/>
              <w:jc w:val="left"/>
              <w:rPr>
                <w:noProof w:val="0"/>
                <w:sz w:val="20"/>
                <w:szCs w:val="20"/>
                <w:lang w:val="en-US"/>
              </w:rPr>
            </w:pPr>
          </w:p>
        </w:tc>
      </w:tr>
      <w:tr w14:paraId="28D3629B" w14:textId="77777777" w:rsidTr="00497018">
        <w:tblPrEx>
          <w:tblW w:w="9629" w:type="dxa"/>
          <w:tblLook w:val="04A0"/>
        </w:tblPrEx>
        <w:trPr>
          <w:trHeight w:val="300"/>
        </w:trPr>
        <w:tc>
          <w:tcPr>
            <w:tcW w:w="2772" w:type="dxa"/>
          </w:tcPr>
          <w:p w:rsidR="00497018" w:rsidRPr="00027910" w:rsidP="00497018" w14:paraId="4C11782A" w14:textId="12A484DC">
            <w:pPr>
              <w:spacing w:line="276" w:lineRule="auto"/>
              <w:rPr>
                <w:noProof w:val="0"/>
                <w:sz w:val="20"/>
                <w:szCs w:val="20"/>
              </w:rPr>
            </w:pPr>
            <w:r w:rsidRPr="00027910">
              <w:rPr>
                <w:rFonts w:eastAsia="Verdana" w:cs="Verdana"/>
                <w:color w:val="000000"/>
                <w:sz w:val="20"/>
                <w:szCs w:val="20"/>
                <w:lang w:val="es-ES"/>
              </w:rPr>
              <w:t>PHPSESSID</w:t>
            </w:r>
          </w:p>
        </w:tc>
        <w:tc>
          <w:tcPr>
            <w:tcW w:w="1794" w:type="dxa"/>
            <w:noWrap/>
          </w:tcPr>
          <w:p w:rsidR="00497018" w:rsidRPr="00027910" w:rsidP="00497018" w14:paraId="31EBBC68" w14:textId="538C1B22">
            <w:pPr>
              <w:spacing w:line="276" w:lineRule="auto"/>
              <w:rPr>
                <w:noProof w:val="0"/>
                <w:sz w:val="20"/>
                <w:szCs w:val="20"/>
              </w:rPr>
            </w:pPr>
            <w:r w:rsidRPr="00027910">
              <w:rPr>
                <w:rFonts w:eastAsia="Verdana" w:cs="Verdana"/>
                <w:color w:val="000000"/>
                <w:sz w:val="20"/>
                <w:szCs w:val="20"/>
                <w:lang w:val="es-ES"/>
              </w:rPr>
              <w:t>.stoopen-meeus.com</w:t>
            </w:r>
          </w:p>
        </w:tc>
        <w:tc>
          <w:tcPr>
            <w:tcW w:w="1436" w:type="dxa"/>
          </w:tcPr>
          <w:p w:rsidR="00497018" w:rsidRPr="00027910" w:rsidP="00497018" w14:paraId="595AB4BF" w14:textId="3B0722B8">
            <w:pPr>
              <w:spacing w:line="276" w:lineRule="auto"/>
              <w:jc w:val="left"/>
              <w:rPr>
                <w:noProof w:val="0"/>
                <w:sz w:val="20"/>
                <w:szCs w:val="20"/>
                <w:lang w:val="en-US"/>
              </w:rPr>
            </w:pPr>
            <w:r w:rsidRPr="00027910">
              <w:rPr>
                <w:rFonts w:eastAsia="Verdana" w:cs="Verdana"/>
                <w:color w:val="000000"/>
                <w:sz w:val="20"/>
                <w:szCs w:val="20"/>
                <w:lang w:val="es-ES"/>
              </w:rPr>
              <w:t>1 día</w:t>
            </w:r>
          </w:p>
        </w:tc>
        <w:tc>
          <w:tcPr>
            <w:tcW w:w="3627" w:type="dxa"/>
            <w:noWrap/>
          </w:tcPr>
          <w:p w:rsidR="00497018" w:rsidRPr="00027910" w:rsidP="00497018" w14:paraId="3BA7A0DF" w14:textId="21DEF832">
            <w:pPr>
              <w:spacing w:line="276" w:lineRule="auto"/>
              <w:jc w:val="left"/>
              <w:rPr>
                <w:noProof w:val="0"/>
                <w:sz w:val="20"/>
                <w:szCs w:val="20"/>
                <w:lang w:val="es-ES"/>
              </w:rPr>
            </w:pPr>
            <w:r w:rsidRPr="00027910">
              <w:rPr>
                <w:rFonts w:eastAsia="Verdana" w:cs="Verdana"/>
                <w:color w:val="000000"/>
                <w:sz w:val="20"/>
                <w:szCs w:val="20"/>
                <w:lang w:val="es-ES"/>
              </w:rPr>
              <w:t>Esta cookie es nativa de las aplicaciones PHP. La cookie se utiliza para almacenar e identificar el ID de sesión único de</w:t>
            </w:r>
            <w:r w:rsidRPr="00027910">
              <w:rPr>
                <w:rFonts w:eastAsia="Verdana" w:cs="Verdana"/>
                <w:color w:val="000000"/>
                <w:sz w:val="20"/>
                <w:szCs w:val="20"/>
                <w:lang w:val="es-ES"/>
              </w:rPr>
              <w:t>l</w:t>
            </w:r>
            <w:r w:rsidRPr="00027910">
              <w:rPr>
                <w:rFonts w:eastAsia="Verdana" w:cs="Verdana"/>
                <w:color w:val="000000"/>
                <w:sz w:val="20"/>
                <w:szCs w:val="20"/>
                <w:lang w:val="es-ES"/>
              </w:rPr>
              <w:t xml:space="preserve"> usuario</w:t>
            </w:r>
            <w:r w:rsidRPr="00027910">
              <w:rPr>
                <w:rFonts w:eastAsia="Verdana" w:cs="Verdana"/>
                <w:color w:val="000000"/>
                <w:sz w:val="20"/>
                <w:szCs w:val="20"/>
                <w:lang w:val="es-ES"/>
              </w:rPr>
              <w:t xml:space="preserve"> con el fin de gestionar la sesión del usuario en la Página W</w:t>
            </w:r>
            <w:r w:rsidRPr="00027910">
              <w:rPr>
                <w:rFonts w:eastAsia="Verdana" w:cs="Verdana"/>
                <w:color w:val="000000"/>
                <w:sz w:val="20"/>
                <w:szCs w:val="20"/>
                <w:lang w:val="es-ES"/>
              </w:rPr>
              <w:t>eb. Esta cookie es una cookie de sesión y se elimina cuando se cierran todas las ventanas del navegador.</w:t>
            </w:r>
          </w:p>
        </w:tc>
      </w:tr>
      <w:tr w14:paraId="1DBC0EAE" w14:textId="77777777" w:rsidTr="00497018">
        <w:tblPrEx>
          <w:tblW w:w="9629" w:type="dxa"/>
          <w:tblLook w:val="04A0"/>
        </w:tblPrEx>
        <w:trPr>
          <w:trHeight w:val="300"/>
        </w:trPr>
        <w:tc>
          <w:tcPr>
            <w:tcW w:w="2772" w:type="dxa"/>
          </w:tcPr>
          <w:p w:rsidR="00497018" w:rsidRPr="00027910" w:rsidP="00497018" w14:paraId="169D4222" w14:textId="1BBF0A74">
            <w:pPr>
              <w:spacing w:line="276" w:lineRule="auto"/>
              <w:rPr>
                <w:noProof w:val="0"/>
                <w:sz w:val="20"/>
                <w:szCs w:val="20"/>
              </w:rPr>
            </w:pPr>
            <w:r w:rsidRPr="00027910">
              <w:rPr>
                <w:rFonts w:eastAsia="Verdana" w:cs="Verdana"/>
                <w:color w:val="000000"/>
                <w:sz w:val="20"/>
                <w:szCs w:val="20"/>
                <w:lang w:val="es-ES"/>
              </w:rPr>
              <w:t>cookielawinfo-checkboxnecessary</w:t>
            </w:r>
          </w:p>
        </w:tc>
        <w:tc>
          <w:tcPr>
            <w:tcW w:w="1794" w:type="dxa"/>
            <w:noWrap/>
          </w:tcPr>
          <w:p w:rsidR="00497018" w:rsidRPr="00027910" w:rsidP="00497018" w14:paraId="29FED9C3" w14:textId="0F96CA73">
            <w:pPr>
              <w:spacing w:line="276" w:lineRule="auto"/>
              <w:rPr>
                <w:noProof w:val="0"/>
                <w:sz w:val="20"/>
                <w:szCs w:val="20"/>
              </w:rPr>
            </w:pPr>
            <w:r w:rsidRPr="00027910">
              <w:rPr>
                <w:rFonts w:eastAsia="Verdana" w:cs="Verdana"/>
                <w:color w:val="000000"/>
                <w:sz w:val="20"/>
                <w:szCs w:val="20"/>
                <w:lang w:val="es-ES"/>
              </w:rPr>
              <w:t>.www.stoopen-meeus.com</w:t>
            </w:r>
          </w:p>
        </w:tc>
        <w:tc>
          <w:tcPr>
            <w:tcW w:w="1436" w:type="dxa"/>
          </w:tcPr>
          <w:p w:rsidR="00497018" w:rsidRPr="00027910" w:rsidP="00497018" w14:paraId="30F4C54A" w14:textId="2859D3B7">
            <w:pPr>
              <w:spacing w:line="276" w:lineRule="auto"/>
              <w:jc w:val="left"/>
              <w:rPr>
                <w:noProof w:val="0"/>
                <w:sz w:val="20"/>
                <w:szCs w:val="20"/>
                <w:lang w:val="en-US"/>
              </w:rPr>
            </w:pPr>
            <w:r w:rsidRPr="00027910">
              <w:rPr>
                <w:rFonts w:eastAsia="Verdana" w:cs="Verdana"/>
                <w:color w:val="000000"/>
                <w:sz w:val="20"/>
                <w:szCs w:val="20"/>
                <w:lang w:val="es-ES"/>
              </w:rPr>
              <w:t>1 año</w:t>
            </w:r>
          </w:p>
        </w:tc>
        <w:tc>
          <w:tcPr>
            <w:tcW w:w="3627" w:type="dxa"/>
            <w:noWrap/>
          </w:tcPr>
          <w:p w:rsidR="00497018" w:rsidRPr="00027910" w:rsidP="00497018" w14:paraId="39416B3E" w14:textId="370FAEC8">
            <w:pPr>
              <w:spacing w:line="276" w:lineRule="auto"/>
              <w:jc w:val="left"/>
              <w:rPr>
                <w:noProof w:val="0"/>
                <w:sz w:val="20"/>
                <w:szCs w:val="20"/>
                <w:lang w:val="es-ES"/>
              </w:rPr>
            </w:pPr>
            <w:r w:rsidRPr="00027910">
              <w:rPr>
                <w:rFonts w:eastAsia="Verdana" w:cs="Verdana"/>
                <w:color w:val="000000"/>
                <w:sz w:val="20"/>
                <w:szCs w:val="20"/>
                <w:lang w:val="es-ES"/>
              </w:rPr>
              <w:t xml:space="preserve">Esta cookie es instalada por </w:t>
            </w:r>
            <w:r w:rsidRPr="00027910" w:rsidR="004E15CC">
              <w:rPr>
                <w:rFonts w:eastAsia="Verdana" w:cs="Verdana"/>
                <w:color w:val="000000"/>
                <w:sz w:val="20"/>
                <w:szCs w:val="20"/>
                <w:lang w:val="es-ES"/>
              </w:rPr>
              <w:t xml:space="preserve">el complemento </w:t>
            </w:r>
            <w:r w:rsidRPr="00027910">
              <w:rPr>
                <w:rFonts w:eastAsia="Verdana" w:cs="Verdana"/>
                <w:color w:val="000000"/>
                <w:sz w:val="20"/>
                <w:szCs w:val="20"/>
                <w:lang w:val="es-ES"/>
              </w:rPr>
              <w:t xml:space="preserve">GDPR </w:t>
            </w:r>
            <w:r w:rsidRPr="00027910" w:rsidR="004E15CC">
              <w:rPr>
                <w:rFonts w:eastAsia="Verdana" w:cs="Verdana"/>
                <w:color w:val="000000"/>
                <w:sz w:val="20"/>
                <w:szCs w:val="20"/>
                <w:lang w:val="es-ES"/>
              </w:rPr>
              <w:t>C</w:t>
            </w:r>
            <w:r w:rsidRPr="00027910">
              <w:rPr>
                <w:rFonts w:eastAsia="Verdana" w:cs="Verdana"/>
                <w:color w:val="000000"/>
                <w:sz w:val="20"/>
                <w:szCs w:val="20"/>
                <w:lang w:val="es-ES"/>
              </w:rPr>
              <w:t xml:space="preserve">ookie </w:t>
            </w:r>
            <w:r w:rsidRPr="00027910" w:rsidR="004E15CC">
              <w:rPr>
                <w:rFonts w:eastAsia="Verdana" w:cs="Verdana"/>
                <w:color w:val="000000"/>
                <w:sz w:val="20"/>
                <w:szCs w:val="20"/>
                <w:lang w:val="es-ES"/>
              </w:rPr>
              <w:t>C</w:t>
            </w:r>
            <w:r w:rsidRPr="00027910">
              <w:rPr>
                <w:rFonts w:eastAsia="Verdana" w:cs="Verdana"/>
                <w:color w:val="000000"/>
                <w:sz w:val="20"/>
                <w:szCs w:val="20"/>
                <w:lang w:val="es-ES"/>
              </w:rPr>
              <w:t>onsent. Esta</w:t>
            </w:r>
            <w:r w:rsidRPr="00027910">
              <w:rPr>
                <w:rFonts w:eastAsia="Verdana" w:cs="Verdana"/>
                <w:color w:val="000000"/>
                <w:sz w:val="20"/>
                <w:szCs w:val="20"/>
                <w:lang w:val="es-ES"/>
              </w:rPr>
              <w:t xml:space="preserve"> cookie</w:t>
            </w:r>
            <w:r w:rsidRPr="00027910">
              <w:rPr>
                <w:rFonts w:eastAsia="Verdana" w:cs="Verdana"/>
                <w:color w:val="000000"/>
                <w:sz w:val="20"/>
                <w:szCs w:val="20"/>
                <w:lang w:val="es-ES"/>
              </w:rPr>
              <w:t xml:space="preserve"> se utiliza</w:t>
            </w:r>
            <w:r w:rsidRPr="00027910">
              <w:rPr>
                <w:rFonts w:eastAsia="Verdana" w:cs="Verdana"/>
                <w:color w:val="000000"/>
                <w:sz w:val="20"/>
                <w:szCs w:val="20"/>
                <w:lang w:val="es-ES"/>
              </w:rPr>
              <w:t xml:space="preserve"> pa</w:t>
            </w:r>
            <w:r w:rsidRPr="00027910">
              <w:rPr>
                <w:rFonts w:eastAsia="Verdana" w:cs="Verdana"/>
                <w:color w:val="000000"/>
                <w:sz w:val="20"/>
                <w:szCs w:val="20"/>
                <w:lang w:val="es-ES"/>
              </w:rPr>
              <w:t>ra almacenar el consentimiento del usuario para las cookies de la categoría "Necesaria".</w:t>
            </w:r>
          </w:p>
        </w:tc>
      </w:tr>
      <w:tr w14:paraId="068D4681" w14:textId="77777777" w:rsidTr="00497018">
        <w:tblPrEx>
          <w:tblW w:w="9629" w:type="dxa"/>
          <w:tblLook w:val="04A0"/>
        </w:tblPrEx>
        <w:trPr>
          <w:trHeight w:val="300"/>
        </w:trPr>
        <w:tc>
          <w:tcPr>
            <w:tcW w:w="2772" w:type="dxa"/>
          </w:tcPr>
          <w:p w:rsidR="00497018" w:rsidRPr="00027910" w:rsidP="00497018" w14:paraId="475E4E44" w14:textId="012726DD">
            <w:pPr>
              <w:spacing w:line="276" w:lineRule="auto"/>
              <w:rPr>
                <w:noProof w:val="0"/>
                <w:sz w:val="20"/>
                <w:szCs w:val="20"/>
              </w:rPr>
            </w:pPr>
            <w:r w:rsidRPr="00027910">
              <w:rPr>
                <w:rFonts w:eastAsia="Verdana" w:cs="Verdana"/>
                <w:color w:val="000000"/>
                <w:sz w:val="20"/>
                <w:szCs w:val="20"/>
                <w:lang w:val="es-ES"/>
              </w:rPr>
              <w:t>cookielawinfo-checkboxfunctional</w:t>
            </w:r>
          </w:p>
        </w:tc>
        <w:tc>
          <w:tcPr>
            <w:tcW w:w="1794" w:type="dxa"/>
            <w:noWrap/>
          </w:tcPr>
          <w:p w:rsidR="00497018" w:rsidRPr="00027910" w:rsidP="00497018" w14:paraId="07ED5AB4" w14:textId="45864C99">
            <w:pPr>
              <w:spacing w:line="276" w:lineRule="auto"/>
              <w:rPr>
                <w:noProof w:val="0"/>
                <w:sz w:val="20"/>
                <w:szCs w:val="20"/>
              </w:rPr>
            </w:pPr>
            <w:r w:rsidRPr="00027910">
              <w:rPr>
                <w:rFonts w:eastAsia="Verdana" w:cs="Verdana"/>
                <w:color w:val="000000"/>
                <w:sz w:val="20"/>
                <w:szCs w:val="20"/>
                <w:lang w:val="es-ES"/>
              </w:rPr>
              <w:t>.www.stoopen-meeus.com</w:t>
            </w:r>
          </w:p>
        </w:tc>
        <w:tc>
          <w:tcPr>
            <w:tcW w:w="1436" w:type="dxa"/>
          </w:tcPr>
          <w:p w:rsidR="00497018" w:rsidRPr="00027910" w:rsidP="00497018" w14:paraId="37BD5042" w14:textId="191BE96D">
            <w:pPr>
              <w:spacing w:line="276" w:lineRule="auto"/>
              <w:jc w:val="left"/>
              <w:rPr>
                <w:noProof w:val="0"/>
                <w:sz w:val="20"/>
                <w:szCs w:val="20"/>
                <w:lang w:val="en-US"/>
              </w:rPr>
            </w:pPr>
            <w:r w:rsidRPr="00027910">
              <w:rPr>
                <w:rFonts w:eastAsia="Verdana" w:cs="Verdana"/>
                <w:color w:val="000000"/>
                <w:sz w:val="20"/>
                <w:szCs w:val="20"/>
                <w:lang w:val="es-ES"/>
              </w:rPr>
              <w:t>1 año</w:t>
            </w:r>
          </w:p>
        </w:tc>
        <w:tc>
          <w:tcPr>
            <w:tcW w:w="3627" w:type="dxa"/>
            <w:noWrap/>
          </w:tcPr>
          <w:p w:rsidR="00497018" w:rsidRPr="00027910" w:rsidP="004E15CC" w14:paraId="74BCB589" w14:textId="5C27B481">
            <w:pPr>
              <w:spacing w:line="276" w:lineRule="auto"/>
              <w:jc w:val="left"/>
              <w:rPr>
                <w:noProof w:val="0"/>
                <w:sz w:val="20"/>
                <w:szCs w:val="20"/>
                <w:lang w:val="es-ES"/>
              </w:rPr>
            </w:pPr>
            <w:r w:rsidRPr="00027910">
              <w:rPr>
                <w:rFonts w:eastAsia="Verdana" w:cs="Verdana"/>
                <w:color w:val="000000"/>
                <w:sz w:val="20"/>
                <w:szCs w:val="20"/>
                <w:lang w:val="es-ES"/>
              </w:rPr>
              <w:t xml:space="preserve">Esta cookie es instalada por </w:t>
            </w:r>
            <w:r w:rsidRPr="00027910" w:rsidR="004E15CC">
              <w:rPr>
                <w:rFonts w:eastAsia="Verdana" w:cs="Verdana"/>
                <w:color w:val="000000"/>
                <w:sz w:val="20"/>
                <w:szCs w:val="20"/>
                <w:lang w:val="es-ES"/>
              </w:rPr>
              <w:t>el complemento GDPR Cookie Consent</w:t>
            </w:r>
            <w:r w:rsidRPr="00027910" w:rsidR="004E15CC">
              <w:rPr>
                <w:rFonts w:eastAsia="Verdana" w:cs="Verdana"/>
                <w:color w:val="000000"/>
                <w:sz w:val="20"/>
                <w:szCs w:val="20"/>
                <w:lang w:val="es-ES"/>
              </w:rPr>
              <w:t xml:space="preserve"> </w:t>
            </w:r>
            <w:r w:rsidRPr="00027910">
              <w:rPr>
                <w:rFonts w:eastAsia="Verdana" w:cs="Verdana"/>
                <w:color w:val="000000"/>
                <w:sz w:val="20"/>
                <w:szCs w:val="20"/>
                <w:lang w:val="es-ES"/>
              </w:rPr>
              <w:t xml:space="preserve">para registrar el </w:t>
            </w:r>
            <w:r w:rsidRPr="00027910">
              <w:rPr>
                <w:rFonts w:eastAsia="Verdana" w:cs="Verdana"/>
                <w:color w:val="000000"/>
                <w:sz w:val="20"/>
                <w:szCs w:val="20"/>
                <w:lang w:val="es-ES"/>
              </w:rPr>
              <w:t>consentimiento del usuar</w:t>
            </w:r>
            <w:r w:rsidRPr="00027910">
              <w:rPr>
                <w:rFonts w:eastAsia="Verdana" w:cs="Verdana"/>
                <w:color w:val="000000"/>
                <w:sz w:val="20"/>
                <w:szCs w:val="20"/>
                <w:lang w:val="es-ES"/>
              </w:rPr>
              <w:t xml:space="preserve">io para las cookies </w:t>
            </w:r>
            <w:r w:rsidRPr="00027910" w:rsidR="004E15CC">
              <w:rPr>
                <w:rFonts w:eastAsia="Verdana" w:cs="Verdana"/>
                <w:color w:val="000000"/>
                <w:sz w:val="20"/>
                <w:szCs w:val="20"/>
                <w:lang w:val="es-ES"/>
              </w:rPr>
              <w:t>d</w:t>
            </w:r>
            <w:r w:rsidRPr="00027910">
              <w:rPr>
                <w:rFonts w:eastAsia="Verdana" w:cs="Verdana"/>
                <w:color w:val="000000"/>
                <w:sz w:val="20"/>
                <w:szCs w:val="20"/>
                <w:lang w:val="es-ES"/>
              </w:rPr>
              <w:t>e</w:t>
            </w:r>
            <w:r w:rsidRPr="00027910">
              <w:rPr>
                <w:rFonts w:eastAsia="Verdana" w:cs="Verdana"/>
                <w:color w:val="000000"/>
                <w:sz w:val="20"/>
                <w:szCs w:val="20"/>
                <w:lang w:val="es-ES"/>
              </w:rPr>
              <w:t xml:space="preserve"> la categoría "Funcional".</w:t>
            </w:r>
          </w:p>
        </w:tc>
      </w:tr>
      <w:tr w14:paraId="570F9766" w14:textId="77777777" w:rsidTr="00497018">
        <w:tblPrEx>
          <w:tblW w:w="9629" w:type="dxa"/>
          <w:tblLook w:val="04A0"/>
        </w:tblPrEx>
        <w:trPr>
          <w:trHeight w:val="300"/>
        </w:trPr>
        <w:tc>
          <w:tcPr>
            <w:tcW w:w="2772" w:type="dxa"/>
          </w:tcPr>
          <w:p w:rsidR="00497018" w:rsidRPr="00027910" w:rsidP="00497018" w14:paraId="614BB12B" w14:textId="3E80AF96">
            <w:pPr>
              <w:spacing w:line="276" w:lineRule="auto"/>
              <w:rPr>
                <w:noProof w:val="0"/>
                <w:sz w:val="20"/>
                <w:szCs w:val="20"/>
              </w:rPr>
            </w:pPr>
            <w:r w:rsidRPr="00027910">
              <w:rPr>
                <w:rFonts w:eastAsia="Verdana" w:cs="Verdana"/>
                <w:color w:val="000000"/>
                <w:sz w:val="20"/>
                <w:szCs w:val="20"/>
                <w:lang w:val="es-ES"/>
              </w:rPr>
              <w:t>cookielawinfo-checkboxperformance</w:t>
            </w:r>
          </w:p>
        </w:tc>
        <w:tc>
          <w:tcPr>
            <w:tcW w:w="1794" w:type="dxa"/>
            <w:noWrap/>
          </w:tcPr>
          <w:p w:rsidR="00497018" w:rsidRPr="00027910" w:rsidP="00497018" w14:paraId="2FD8B0AA" w14:textId="73990D0E">
            <w:pPr>
              <w:spacing w:line="276" w:lineRule="auto"/>
              <w:rPr>
                <w:noProof w:val="0"/>
                <w:sz w:val="20"/>
                <w:szCs w:val="20"/>
              </w:rPr>
            </w:pPr>
            <w:r w:rsidRPr="00027910">
              <w:rPr>
                <w:rFonts w:eastAsia="Verdana" w:cs="Verdana"/>
                <w:color w:val="000000"/>
                <w:sz w:val="20"/>
                <w:szCs w:val="20"/>
                <w:lang w:val="es-ES"/>
              </w:rPr>
              <w:t>.www.stoopen-meeus.com</w:t>
            </w:r>
          </w:p>
        </w:tc>
        <w:tc>
          <w:tcPr>
            <w:tcW w:w="1436" w:type="dxa"/>
          </w:tcPr>
          <w:p w:rsidR="00497018" w:rsidRPr="00027910" w:rsidP="00497018" w14:paraId="26FE2EC5" w14:textId="5ED6BB2F">
            <w:pPr>
              <w:spacing w:line="276" w:lineRule="auto"/>
              <w:jc w:val="left"/>
              <w:rPr>
                <w:noProof w:val="0"/>
                <w:sz w:val="20"/>
                <w:szCs w:val="20"/>
                <w:lang w:val="en-US"/>
              </w:rPr>
            </w:pPr>
            <w:r w:rsidRPr="00027910">
              <w:rPr>
                <w:rFonts w:eastAsia="Verdana" w:cs="Verdana"/>
                <w:color w:val="000000"/>
                <w:sz w:val="20"/>
                <w:szCs w:val="20"/>
                <w:lang w:val="es-ES"/>
              </w:rPr>
              <w:t>1 año</w:t>
            </w:r>
          </w:p>
        </w:tc>
        <w:tc>
          <w:tcPr>
            <w:tcW w:w="3627" w:type="dxa"/>
            <w:noWrap/>
          </w:tcPr>
          <w:p w:rsidR="00497018" w:rsidRPr="00027910" w:rsidP="00497018" w14:paraId="0054FA36" w14:textId="4A925E65">
            <w:pPr>
              <w:spacing w:line="276" w:lineRule="auto"/>
              <w:jc w:val="left"/>
              <w:rPr>
                <w:noProof w:val="0"/>
                <w:sz w:val="20"/>
                <w:szCs w:val="20"/>
                <w:lang w:val="es-ES"/>
              </w:rPr>
            </w:pPr>
            <w:r w:rsidRPr="00027910">
              <w:rPr>
                <w:rFonts w:eastAsia="Verdana" w:cs="Verdana"/>
                <w:color w:val="000000"/>
                <w:sz w:val="20"/>
                <w:szCs w:val="20"/>
                <w:lang w:val="es-ES"/>
              </w:rPr>
              <w:t xml:space="preserve">Esta cookie es instalada por </w:t>
            </w:r>
            <w:r w:rsidRPr="00027910" w:rsidR="004E15CC">
              <w:rPr>
                <w:rFonts w:eastAsia="Verdana" w:cs="Verdana"/>
                <w:color w:val="000000"/>
                <w:sz w:val="20"/>
                <w:szCs w:val="20"/>
                <w:lang w:val="es-ES"/>
              </w:rPr>
              <w:t>el complemento GDPR Cookie Consent</w:t>
            </w:r>
            <w:r w:rsidRPr="00027910">
              <w:rPr>
                <w:rFonts w:eastAsia="Verdana" w:cs="Verdana"/>
                <w:color w:val="000000"/>
                <w:sz w:val="20"/>
                <w:szCs w:val="20"/>
                <w:lang w:val="es-ES"/>
              </w:rPr>
              <w:t xml:space="preserve">. Esta cookie se utiliza para almacenar el consentimiento del usuario para las </w:t>
            </w:r>
            <w:r w:rsidRPr="00027910">
              <w:rPr>
                <w:rFonts w:eastAsia="Verdana" w:cs="Verdana"/>
                <w:color w:val="000000"/>
                <w:sz w:val="20"/>
                <w:szCs w:val="20"/>
                <w:lang w:val="es-ES"/>
              </w:rPr>
              <w:t xml:space="preserve">cookies </w:t>
            </w:r>
            <w:r w:rsidRPr="00027910" w:rsidR="004E15CC">
              <w:rPr>
                <w:rFonts w:eastAsia="Verdana" w:cs="Verdana"/>
                <w:color w:val="000000"/>
                <w:sz w:val="20"/>
                <w:szCs w:val="20"/>
                <w:lang w:val="es-ES"/>
              </w:rPr>
              <w:t>d</w:t>
            </w:r>
            <w:r w:rsidRPr="00027910">
              <w:rPr>
                <w:rFonts w:eastAsia="Verdana" w:cs="Verdana"/>
                <w:color w:val="000000"/>
                <w:sz w:val="20"/>
                <w:szCs w:val="20"/>
                <w:lang w:val="es-ES"/>
              </w:rPr>
              <w:t>e</w:t>
            </w:r>
            <w:r w:rsidRPr="00027910">
              <w:rPr>
                <w:rFonts w:eastAsia="Verdana" w:cs="Verdana"/>
                <w:color w:val="000000"/>
                <w:sz w:val="20"/>
                <w:szCs w:val="20"/>
                <w:lang w:val="es-ES"/>
              </w:rPr>
              <w:t xml:space="preserve"> la categoría "Rendimiento".</w:t>
            </w:r>
          </w:p>
        </w:tc>
      </w:tr>
      <w:tr w14:paraId="3AFD5678" w14:textId="77777777" w:rsidTr="00497018">
        <w:tblPrEx>
          <w:tblW w:w="9629" w:type="dxa"/>
          <w:tblLook w:val="04A0"/>
        </w:tblPrEx>
        <w:trPr>
          <w:trHeight w:val="300"/>
        </w:trPr>
        <w:tc>
          <w:tcPr>
            <w:tcW w:w="2772" w:type="dxa"/>
          </w:tcPr>
          <w:p w:rsidR="00497018" w:rsidRPr="00027910" w:rsidP="00497018" w14:paraId="4832345A" w14:textId="709AB829">
            <w:pPr>
              <w:spacing w:line="276" w:lineRule="auto"/>
              <w:rPr>
                <w:noProof w:val="0"/>
                <w:sz w:val="20"/>
                <w:szCs w:val="20"/>
              </w:rPr>
            </w:pPr>
            <w:r w:rsidRPr="00027910">
              <w:rPr>
                <w:rFonts w:eastAsia="Verdana" w:cs="Verdana"/>
                <w:color w:val="000000"/>
                <w:sz w:val="20"/>
                <w:szCs w:val="20"/>
                <w:lang w:val="es-ES"/>
              </w:rPr>
              <w:t>cookielawinfo-checkboxanalytics</w:t>
            </w:r>
          </w:p>
        </w:tc>
        <w:tc>
          <w:tcPr>
            <w:tcW w:w="1794" w:type="dxa"/>
            <w:noWrap/>
          </w:tcPr>
          <w:p w:rsidR="00497018" w:rsidRPr="00027910" w:rsidP="00497018" w14:paraId="490F3FC7" w14:textId="41445BC0">
            <w:pPr>
              <w:spacing w:line="276" w:lineRule="auto"/>
              <w:rPr>
                <w:noProof w:val="0"/>
                <w:sz w:val="20"/>
                <w:szCs w:val="20"/>
              </w:rPr>
            </w:pPr>
            <w:r w:rsidRPr="00027910">
              <w:rPr>
                <w:rFonts w:eastAsia="Verdana" w:cs="Verdana"/>
                <w:color w:val="000000"/>
                <w:sz w:val="20"/>
                <w:szCs w:val="20"/>
                <w:lang w:val="es-ES"/>
              </w:rPr>
              <w:t>.www.stoopen-meeus.com</w:t>
            </w:r>
          </w:p>
        </w:tc>
        <w:tc>
          <w:tcPr>
            <w:tcW w:w="1436" w:type="dxa"/>
          </w:tcPr>
          <w:p w:rsidR="00497018" w:rsidRPr="00027910" w:rsidP="00497018" w14:paraId="690EA263" w14:textId="6ED7E9F1">
            <w:pPr>
              <w:spacing w:line="276" w:lineRule="auto"/>
              <w:jc w:val="left"/>
              <w:rPr>
                <w:noProof w:val="0"/>
                <w:sz w:val="20"/>
                <w:szCs w:val="20"/>
                <w:lang w:val="en-US"/>
              </w:rPr>
            </w:pPr>
            <w:r w:rsidRPr="00027910">
              <w:rPr>
                <w:rFonts w:eastAsia="Verdana" w:cs="Verdana"/>
                <w:color w:val="000000"/>
                <w:sz w:val="20"/>
                <w:szCs w:val="20"/>
                <w:lang w:val="es-ES"/>
              </w:rPr>
              <w:t>1 año</w:t>
            </w:r>
          </w:p>
        </w:tc>
        <w:tc>
          <w:tcPr>
            <w:tcW w:w="3627" w:type="dxa"/>
            <w:noWrap/>
          </w:tcPr>
          <w:p w:rsidR="00497018" w:rsidRPr="00027910" w:rsidP="00497018" w14:paraId="71789BC9" w14:textId="338A4835">
            <w:pPr>
              <w:spacing w:line="276" w:lineRule="auto"/>
              <w:jc w:val="left"/>
              <w:rPr>
                <w:noProof w:val="0"/>
                <w:sz w:val="20"/>
                <w:szCs w:val="20"/>
                <w:lang w:val="es-ES"/>
              </w:rPr>
            </w:pPr>
            <w:r w:rsidRPr="00027910">
              <w:rPr>
                <w:rFonts w:eastAsia="Verdana" w:cs="Verdana"/>
                <w:color w:val="000000"/>
                <w:sz w:val="20"/>
                <w:szCs w:val="20"/>
                <w:lang w:val="es-ES"/>
              </w:rPr>
              <w:t>Esta</w:t>
            </w:r>
            <w:r w:rsidRPr="00027910">
              <w:rPr>
                <w:rFonts w:eastAsia="Verdana" w:cs="Verdana"/>
                <w:color w:val="000000"/>
                <w:sz w:val="20"/>
                <w:szCs w:val="20"/>
                <w:lang w:val="es-ES"/>
              </w:rPr>
              <w:t xml:space="preserve"> cookie</w:t>
            </w:r>
            <w:r w:rsidRPr="00027910">
              <w:rPr>
                <w:rFonts w:eastAsia="Verdana" w:cs="Verdana"/>
                <w:color w:val="000000"/>
                <w:sz w:val="20"/>
                <w:szCs w:val="20"/>
                <w:lang w:val="es-ES"/>
              </w:rPr>
              <w:t xml:space="preserve"> es instalada por </w:t>
            </w:r>
            <w:r w:rsidRPr="00027910" w:rsidR="004E15CC">
              <w:rPr>
                <w:rFonts w:eastAsia="Verdana" w:cs="Verdana"/>
                <w:color w:val="000000"/>
                <w:sz w:val="20"/>
                <w:szCs w:val="20"/>
                <w:lang w:val="es-ES"/>
              </w:rPr>
              <w:t>el complemento GDPR Cookie Consent</w:t>
            </w:r>
            <w:r w:rsidRPr="00027910">
              <w:rPr>
                <w:rFonts w:eastAsia="Verdana" w:cs="Verdana"/>
                <w:color w:val="000000"/>
                <w:sz w:val="20"/>
                <w:szCs w:val="20"/>
                <w:lang w:val="es-ES"/>
              </w:rPr>
              <w:t>. Esta cookie se utiliza para recordar el consentimiento del usuario para las cook</w:t>
            </w:r>
            <w:r w:rsidRPr="00027910">
              <w:rPr>
                <w:rFonts w:eastAsia="Verdana" w:cs="Verdana"/>
                <w:color w:val="000000"/>
                <w:sz w:val="20"/>
                <w:szCs w:val="20"/>
                <w:lang w:val="es-ES"/>
              </w:rPr>
              <w:t>ies de la categoría "Analítica".</w:t>
            </w:r>
          </w:p>
        </w:tc>
      </w:tr>
      <w:tr w14:paraId="70F8C816" w14:textId="77777777" w:rsidTr="00497018">
        <w:tblPrEx>
          <w:tblW w:w="9629" w:type="dxa"/>
          <w:tblLook w:val="04A0"/>
        </w:tblPrEx>
        <w:trPr>
          <w:trHeight w:val="300"/>
        </w:trPr>
        <w:tc>
          <w:tcPr>
            <w:tcW w:w="2772" w:type="dxa"/>
          </w:tcPr>
          <w:p w:rsidR="00497018" w:rsidRPr="00027910" w:rsidP="00497018" w14:paraId="6A304A49" w14:textId="3B0216DC">
            <w:pPr>
              <w:spacing w:line="276" w:lineRule="auto"/>
              <w:rPr>
                <w:noProof w:val="0"/>
                <w:sz w:val="20"/>
                <w:szCs w:val="20"/>
              </w:rPr>
            </w:pPr>
            <w:r w:rsidRPr="00027910">
              <w:rPr>
                <w:rFonts w:eastAsia="Verdana" w:cs="Verdana"/>
                <w:color w:val="000000"/>
                <w:sz w:val="20"/>
                <w:szCs w:val="20"/>
                <w:lang w:val="es-ES"/>
              </w:rPr>
              <w:t>cookielawinfo-checkboxadvertisement</w:t>
            </w:r>
          </w:p>
        </w:tc>
        <w:tc>
          <w:tcPr>
            <w:tcW w:w="1794" w:type="dxa"/>
            <w:noWrap/>
          </w:tcPr>
          <w:p w:rsidR="00497018" w:rsidRPr="00027910" w:rsidP="00497018" w14:paraId="599ECF59" w14:textId="0834FC13">
            <w:pPr>
              <w:spacing w:line="276" w:lineRule="auto"/>
              <w:rPr>
                <w:noProof w:val="0"/>
                <w:sz w:val="20"/>
                <w:szCs w:val="20"/>
              </w:rPr>
            </w:pPr>
            <w:r w:rsidRPr="00027910">
              <w:rPr>
                <w:rFonts w:eastAsia="Verdana" w:cs="Verdana"/>
                <w:color w:val="000000"/>
                <w:sz w:val="20"/>
                <w:szCs w:val="20"/>
                <w:lang w:val="es-ES"/>
              </w:rPr>
              <w:t>.www.stoopen-meeus.com</w:t>
            </w:r>
          </w:p>
        </w:tc>
        <w:tc>
          <w:tcPr>
            <w:tcW w:w="1436" w:type="dxa"/>
          </w:tcPr>
          <w:p w:rsidR="00497018" w:rsidRPr="00027910" w:rsidP="00497018" w14:paraId="3C857AB3" w14:textId="6C36A3A8">
            <w:pPr>
              <w:spacing w:line="276" w:lineRule="auto"/>
              <w:jc w:val="left"/>
              <w:rPr>
                <w:noProof w:val="0"/>
                <w:sz w:val="20"/>
                <w:szCs w:val="20"/>
                <w:lang w:val="en-US"/>
              </w:rPr>
            </w:pPr>
            <w:r w:rsidRPr="00027910">
              <w:rPr>
                <w:rFonts w:eastAsia="Verdana" w:cs="Verdana"/>
                <w:color w:val="000000"/>
                <w:sz w:val="20"/>
                <w:szCs w:val="20"/>
                <w:lang w:val="es-ES"/>
              </w:rPr>
              <w:t>1 año</w:t>
            </w:r>
          </w:p>
        </w:tc>
        <w:tc>
          <w:tcPr>
            <w:tcW w:w="3627" w:type="dxa"/>
            <w:noWrap/>
          </w:tcPr>
          <w:p w:rsidR="00497018" w:rsidRPr="00027910" w:rsidP="00497018" w14:paraId="67C0F80C" w14:textId="0A2C410A">
            <w:pPr>
              <w:spacing w:line="276" w:lineRule="auto"/>
              <w:jc w:val="left"/>
              <w:rPr>
                <w:noProof w:val="0"/>
                <w:sz w:val="20"/>
                <w:szCs w:val="20"/>
                <w:lang w:val="es-ES"/>
              </w:rPr>
            </w:pPr>
            <w:r w:rsidRPr="00027910">
              <w:rPr>
                <w:rFonts w:eastAsia="Verdana" w:cs="Verdana"/>
                <w:color w:val="000000"/>
                <w:sz w:val="20"/>
                <w:szCs w:val="20"/>
                <w:lang w:val="es-ES"/>
              </w:rPr>
              <w:t>Esta cookie es instalada por</w:t>
            </w:r>
            <w:r w:rsidRPr="00027910" w:rsidR="004E15CC">
              <w:rPr>
                <w:rFonts w:eastAsia="Verdana" w:cs="Verdana"/>
                <w:color w:val="000000"/>
                <w:sz w:val="20"/>
                <w:szCs w:val="20"/>
                <w:lang w:val="es-ES"/>
              </w:rPr>
              <w:t xml:space="preserve"> </w:t>
            </w:r>
            <w:r w:rsidRPr="00027910" w:rsidR="004E15CC">
              <w:rPr>
                <w:rFonts w:eastAsia="Verdana" w:cs="Verdana"/>
                <w:color w:val="000000"/>
                <w:sz w:val="20"/>
                <w:szCs w:val="20"/>
                <w:lang w:val="es-ES"/>
              </w:rPr>
              <w:t>el complemento GDPR Cookie Consent</w:t>
            </w:r>
            <w:r w:rsidRPr="00027910">
              <w:rPr>
                <w:rFonts w:eastAsia="Verdana" w:cs="Verdana"/>
                <w:color w:val="000000"/>
                <w:sz w:val="20"/>
                <w:szCs w:val="20"/>
                <w:lang w:val="es-ES"/>
              </w:rPr>
              <w:t xml:space="preserve"> </w:t>
            </w:r>
            <w:r w:rsidRPr="00027910">
              <w:rPr>
                <w:rFonts w:eastAsia="Verdana" w:cs="Verdana"/>
                <w:color w:val="000000"/>
                <w:sz w:val="20"/>
                <w:szCs w:val="20"/>
                <w:lang w:val="es-ES"/>
              </w:rPr>
              <w:t xml:space="preserve">para registrar el consentimiento del usuario para las cookies </w:t>
            </w:r>
            <w:r w:rsidRPr="00027910" w:rsidR="004E15CC">
              <w:rPr>
                <w:rFonts w:eastAsia="Verdana" w:cs="Verdana"/>
                <w:color w:val="000000"/>
                <w:sz w:val="20"/>
                <w:szCs w:val="20"/>
                <w:lang w:val="es-ES"/>
              </w:rPr>
              <w:t>d</w:t>
            </w:r>
            <w:r w:rsidRPr="00027910">
              <w:rPr>
                <w:rFonts w:eastAsia="Verdana" w:cs="Verdana"/>
                <w:color w:val="000000"/>
                <w:sz w:val="20"/>
                <w:szCs w:val="20"/>
                <w:lang w:val="es-ES"/>
              </w:rPr>
              <w:t>e</w:t>
            </w:r>
            <w:r w:rsidRPr="00027910">
              <w:rPr>
                <w:rFonts w:eastAsia="Verdana" w:cs="Verdana"/>
                <w:color w:val="000000"/>
                <w:sz w:val="20"/>
                <w:szCs w:val="20"/>
                <w:lang w:val="es-ES"/>
              </w:rPr>
              <w:t xml:space="preserve"> la categoría "Publicidad".</w:t>
            </w:r>
          </w:p>
        </w:tc>
      </w:tr>
      <w:tr w14:paraId="73911D9E" w14:textId="77777777" w:rsidTr="00497018">
        <w:tblPrEx>
          <w:tblW w:w="9629" w:type="dxa"/>
          <w:tblLook w:val="04A0"/>
        </w:tblPrEx>
        <w:trPr>
          <w:trHeight w:val="300"/>
        </w:trPr>
        <w:tc>
          <w:tcPr>
            <w:tcW w:w="2772" w:type="dxa"/>
          </w:tcPr>
          <w:p w:rsidR="00497018" w:rsidRPr="00027910" w:rsidP="00497018" w14:paraId="6FD239C0" w14:textId="4BC2914E">
            <w:pPr>
              <w:spacing w:line="276" w:lineRule="auto"/>
              <w:rPr>
                <w:noProof w:val="0"/>
                <w:sz w:val="20"/>
                <w:szCs w:val="20"/>
              </w:rPr>
            </w:pPr>
            <w:r w:rsidRPr="00027910">
              <w:rPr>
                <w:rFonts w:eastAsia="Verdana" w:cs="Verdana"/>
                <w:color w:val="000000"/>
                <w:sz w:val="20"/>
                <w:szCs w:val="20"/>
                <w:lang w:val="es-ES"/>
              </w:rPr>
              <w:t>cookielawinfo-c</w:t>
            </w:r>
            <w:r w:rsidRPr="00027910">
              <w:rPr>
                <w:rFonts w:eastAsia="Verdana" w:cs="Verdana"/>
                <w:color w:val="000000"/>
                <w:sz w:val="20"/>
                <w:szCs w:val="20"/>
                <w:lang w:val="es-ES"/>
              </w:rPr>
              <w:t>heckboxothers</w:t>
            </w:r>
          </w:p>
        </w:tc>
        <w:tc>
          <w:tcPr>
            <w:tcW w:w="1794" w:type="dxa"/>
            <w:noWrap/>
          </w:tcPr>
          <w:p w:rsidR="00497018" w:rsidRPr="00027910" w:rsidP="00497018" w14:paraId="354B8A9E" w14:textId="27E3D63A">
            <w:pPr>
              <w:spacing w:line="276" w:lineRule="auto"/>
              <w:rPr>
                <w:noProof w:val="0"/>
                <w:sz w:val="20"/>
                <w:szCs w:val="20"/>
              </w:rPr>
            </w:pPr>
            <w:r w:rsidRPr="00027910">
              <w:rPr>
                <w:rFonts w:eastAsia="Verdana" w:cs="Verdana"/>
                <w:color w:val="000000"/>
                <w:sz w:val="20"/>
                <w:szCs w:val="20"/>
                <w:lang w:val="es-ES"/>
              </w:rPr>
              <w:t>.www.stoopen-meeus.com</w:t>
            </w:r>
          </w:p>
        </w:tc>
        <w:tc>
          <w:tcPr>
            <w:tcW w:w="1436" w:type="dxa"/>
          </w:tcPr>
          <w:p w:rsidR="00497018" w:rsidRPr="00027910" w:rsidP="00497018" w14:paraId="0D0102B1" w14:textId="18565329">
            <w:pPr>
              <w:spacing w:line="276" w:lineRule="auto"/>
              <w:jc w:val="left"/>
              <w:rPr>
                <w:noProof w:val="0"/>
                <w:sz w:val="20"/>
                <w:szCs w:val="20"/>
                <w:lang w:val="en-US"/>
              </w:rPr>
            </w:pPr>
            <w:r w:rsidRPr="00027910">
              <w:rPr>
                <w:rFonts w:eastAsia="Verdana" w:cs="Verdana"/>
                <w:color w:val="000000"/>
                <w:sz w:val="20"/>
                <w:szCs w:val="20"/>
                <w:lang w:val="es-ES"/>
              </w:rPr>
              <w:t>1 año</w:t>
            </w:r>
          </w:p>
        </w:tc>
        <w:tc>
          <w:tcPr>
            <w:tcW w:w="3627" w:type="dxa"/>
            <w:noWrap/>
          </w:tcPr>
          <w:p w:rsidR="00497018" w:rsidRPr="00027910" w:rsidP="00497018" w14:paraId="2E119515" w14:textId="19FA5589">
            <w:pPr>
              <w:spacing w:line="276" w:lineRule="auto"/>
              <w:jc w:val="left"/>
              <w:rPr>
                <w:noProof w:val="0"/>
                <w:sz w:val="20"/>
                <w:szCs w:val="20"/>
                <w:lang w:val="es-ES"/>
              </w:rPr>
            </w:pPr>
            <w:r w:rsidRPr="00027910">
              <w:rPr>
                <w:rFonts w:eastAsia="Verdana" w:cs="Verdana"/>
                <w:color w:val="000000"/>
                <w:sz w:val="20"/>
                <w:szCs w:val="20"/>
                <w:lang w:val="es-ES"/>
              </w:rPr>
              <w:t xml:space="preserve">Esta cookie es instalada por </w:t>
            </w:r>
            <w:r w:rsidRPr="00027910" w:rsidR="004E15CC">
              <w:rPr>
                <w:rFonts w:eastAsia="Verdana" w:cs="Verdana"/>
                <w:color w:val="000000"/>
                <w:sz w:val="20"/>
                <w:szCs w:val="20"/>
                <w:lang w:val="es-ES"/>
              </w:rPr>
              <w:t>el complemento GDPR Cookie Consent</w:t>
            </w:r>
            <w:r w:rsidRPr="00027910">
              <w:rPr>
                <w:rFonts w:eastAsia="Verdana" w:cs="Verdana"/>
                <w:color w:val="000000"/>
                <w:sz w:val="20"/>
                <w:szCs w:val="20"/>
                <w:lang w:val="es-ES"/>
              </w:rPr>
              <w:t xml:space="preserve">. Esta cookie se utiliza para almacenar el consentimiento del usuario para las cookies </w:t>
            </w:r>
            <w:r w:rsidRPr="00027910" w:rsidR="004E15CC">
              <w:rPr>
                <w:rFonts w:eastAsia="Verdana" w:cs="Verdana"/>
                <w:color w:val="000000"/>
                <w:sz w:val="20"/>
                <w:szCs w:val="20"/>
                <w:lang w:val="es-ES"/>
              </w:rPr>
              <w:t>d</w:t>
            </w:r>
            <w:r w:rsidRPr="00027910">
              <w:rPr>
                <w:rFonts w:eastAsia="Verdana" w:cs="Verdana"/>
                <w:color w:val="000000"/>
                <w:sz w:val="20"/>
                <w:szCs w:val="20"/>
                <w:lang w:val="es-ES"/>
              </w:rPr>
              <w:t>e</w:t>
            </w:r>
            <w:r w:rsidRPr="00027910">
              <w:rPr>
                <w:rFonts w:eastAsia="Verdana" w:cs="Verdana"/>
                <w:color w:val="000000"/>
                <w:sz w:val="20"/>
                <w:szCs w:val="20"/>
                <w:lang w:val="es-ES"/>
              </w:rPr>
              <w:t xml:space="preserve"> la categoría "Otros".</w:t>
            </w:r>
          </w:p>
        </w:tc>
      </w:tr>
      <w:tr w14:paraId="74279451" w14:textId="77777777" w:rsidTr="00497018">
        <w:tblPrEx>
          <w:tblW w:w="9629" w:type="dxa"/>
          <w:tblLook w:val="04A0"/>
        </w:tblPrEx>
        <w:trPr>
          <w:trHeight w:val="300"/>
        </w:trPr>
        <w:tc>
          <w:tcPr>
            <w:tcW w:w="2772" w:type="dxa"/>
          </w:tcPr>
          <w:p w:rsidR="00497018" w:rsidRPr="00027910" w:rsidP="00497018" w14:paraId="33AE752A" w14:textId="0B712979">
            <w:pPr>
              <w:spacing w:line="276" w:lineRule="auto"/>
              <w:rPr>
                <w:noProof w:val="0"/>
                <w:sz w:val="20"/>
                <w:szCs w:val="20"/>
              </w:rPr>
            </w:pPr>
            <w:r w:rsidRPr="00027910">
              <w:rPr>
                <w:rFonts w:eastAsia="Verdana" w:cs="Verdana"/>
                <w:color w:val="000000"/>
                <w:sz w:val="20"/>
                <w:szCs w:val="20"/>
                <w:lang w:val="es-ES"/>
              </w:rPr>
              <w:t>yt-remote-device-id</w:t>
            </w:r>
          </w:p>
        </w:tc>
        <w:tc>
          <w:tcPr>
            <w:tcW w:w="1794" w:type="dxa"/>
            <w:noWrap/>
          </w:tcPr>
          <w:p w:rsidR="00497018" w:rsidRPr="00027910" w:rsidP="00497018" w14:paraId="38F6F565" w14:textId="6EFE7A80">
            <w:pPr>
              <w:spacing w:line="276" w:lineRule="auto"/>
              <w:rPr>
                <w:noProof w:val="0"/>
                <w:sz w:val="20"/>
                <w:szCs w:val="20"/>
              </w:rPr>
            </w:pPr>
          </w:p>
        </w:tc>
        <w:tc>
          <w:tcPr>
            <w:tcW w:w="1436" w:type="dxa"/>
          </w:tcPr>
          <w:p w:rsidR="00497018" w:rsidRPr="00027910" w:rsidP="00497018" w14:paraId="3FD6CBED" w14:textId="215CC8BC">
            <w:pPr>
              <w:spacing w:line="276" w:lineRule="auto"/>
              <w:jc w:val="left"/>
              <w:rPr>
                <w:noProof w:val="0"/>
                <w:sz w:val="20"/>
                <w:szCs w:val="20"/>
                <w:lang w:val="en-US"/>
              </w:rPr>
            </w:pPr>
            <w:r w:rsidRPr="00027910">
              <w:rPr>
                <w:rFonts w:eastAsia="Verdana" w:cs="Verdana"/>
                <w:color w:val="000000"/>
                <w:sz w:val="20"/>
                <w:szCs w:val="20"/>
                <w:lang w:val="es-ES"/>
              </w:rPr>
              <w:t>Nunca</w:t>
            </w:r>
          </w:p>
        </w:tc>
        <w:tc>
          <w:tcPr>
            <w:tcW w:w="3627" w:type="dxa"/>
            <w:noWrap/>
          </w:tcPr>
          <w:p w:rsidR="00497018" w:rsidRPr="00027910" w:rsidP="00497018" w14:paraId="75310206" w14:textId="36F03E20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14:paraId="46D392A0" w14:textId="77777777" w:rsidTr="00497018">
        <w:tblPrEx>
          <w:tblW w:w="9629" w:type="dxa"/>
          <w:tblLook w:val="04A0"/>
        </w:tblPrEx>
        <w:trPr>
          <w:trHeight w:val="300"/>
        </w:trPr>
        <w:tc>
          <w:tcPr>
            <w:tcW w:w="2772" w:type="dxa"/>
          </w:tcPr>
          <w:p w:rsidR="00497018" w:rsidRPr="00027910" w:rsidP="00497018" w14:paraId="72CFAAE8" w14:textId="4F98FCEF">
            <w:pPr>
              <w:spacing w:line="276" w:lineRule="auto"/>
              <w:rPr>
                <w:noProof w:val="0"/>
                <w:sz w:val="20"/>
                <w:szCs w:val="20"/>
              </w:rPr>
            </w:pPr>
            <w:r w:rsidRPr="00027910">
              <w:rPr>
                <w:rFonts w:eastAsia="Verdana" w:cs="Verdana"/>
                <w:color w:val="000000"/>
                <w:sz w:val="20"/>
                <w:szCs w:val="20"/>
                <w:lang w:val="es-ES"/>
              </w:rPr>
              <w:t>yt-remote-connecteddevices</w:t>
            </w:r>
          </w:p>
        </w:tc>
        <w:tc>
          <w:tcPr>
            <w:tcW w:w="1794" w:type="dxa"/>
            <w:noWrap/>
          </w:tcPr>
          <w:p w:rsidR="00497018" w:rsidRPr="00027910" w:rsidP="00497018" w14:paraId="6CAD69BC" w14:textId="46D19F0E">
            <w:pPr>
              <w:spacing w:line="276" w:lineRule="auto"/>
              <w:rPr>
                <w:noProof w:val="0"/>
                <w:sz w:val="20"/>
                <w:szCs w:val="20"/>
              </w:rPr>
            </w:pPr>
          </w:p>
        </w:tc>
        <w:tc>
          <w:tcPr>
            <w:tcW w:w="1436" w:type="dxa"/>
          </w:tcPr>
          <w:p w:rsidR="00497018" w:rsidRPr="00027910" w:rsidP="00497018" w14:paraId="534B66E4" w14:textId="56E9C6A9">
            <w:pPr>
              <w:spacing w:line="276" w:lineRule="auto"/>
              <w:jc w:val="left"/>
              <w:rPr>
                <w:noProof w:val="0"/>
                <w:sz w:val="20"/>
                <w:szCs w:val="20"/>
                <w:lang w:val="en-US"/>
              </w:rPr>
            </w:pPr>
            <w:r w:rsidRPr="00027910">
              <w:rPr>
                <w:rFonts w:eastAsia="Verdana" w:cs="Verdana"/>
                <w:color w:val="000000"/>
                <w:sz w:val="20"/>
                <w:szCs w:val="20"/>
                <w:lang w:val="es-ES"/>
              </w:rPr>
              <w:t>Nunca</w:t>
            </w:r>
          </w:p>
        </w:tc>
        <w:tc>
          <w:tcPr>
            <w:tcW w:w="3627" w:type="dxa"/>
            <w:noWrap/>
          </w:tcPr>
          <w:p w:rsidR="00497018" w:rsidRPr="00027910" w:rsidP="00497018" w14:paraId="53BE4E6D" w14:textId="41011932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14:paraId="6247CBDA" w14:textId="77777777" w:rsidTr="00497018">
        <w:tblPrEx>
          <w:tblW w:w="9629" w:type="dxa"/>
          <w:tblLook w:val="04A0"/>
        </w:tblPrEx>
        <w:trPr>
          <w:trHeight w:val="300"/>
        </w:trPr>
        <w:tc>
          <w:tcPr>
            <w:tcW w:w="2772" w:type="dxa"/>
          </w:tcPr>
          <w:p w:rsidR="00497018" w:rsidRPr="00027910" w:rsidP="00497018" w14:paraId="593B2922" w14:textId="075D5F22">
            <w:pPr>
              <w:spacing w:line="276" w:lineRule="auto"/>
              <w:rPr>
                <w:noProof w:val="0"/>
                <w:sz w:val="20"/>
                <w:szCs w:val="20"/>
              </w:rPr>
            </w:pPr>
            <w:r w:rsidRPr="00027910">
              <w:rPr>
                <w:rFonts w:eastAsia="Verdana" w:cs="Verdana"/>
                <w:color w:val="000000"/>
                <w:sz w:val="20"/>
                <w:szCs w:val="20"/>
                <w:lang w:val="es-ES"/>
              </w:rPr>
              <w:t>view_cookie_policy</w:t>
            </w:r>
          </w:p>
        </w:tc>
        <w:tc>
          <w:tcPr>
            <w:tcW w:w="1794" w:type="dxa"/>
            <w:noWrap/>
          </w:tcPr>
          <w:p w:rsidR="00497018" w:rsidRPr="00027910" w:rsidP="00497018" w14:paraId="4DA5E49A" w14:textId="14BA4421">
            <w:pPr>
              <w:spacing w:line="276" w:lineRule="auto"/>
              <w:rPr>
                <w:noProof w:val="0"/>
                <w:sz w:val="20"/>
                <w:szCs w:val="20"/>
              </w:rPr>
            </w:pPr>
            <w:r w:rsidRPr="00027910">
              <w:rPr>
                <w:rFonts w:eastAsia="Verdana" w:cs="Verdana"/>
                <w:color w:val="000000"/>
                <w:sz w:val="20"/>
                <w:szCs w:val="20"/>
                <w:lang w:val="es-ES"/>
              </w:rPr>
              <w:t>.www.stoopen-meeus.com</w:t>
            </w:r>
          </w:p>
        </w:tc>
        <w:tc>
          <w:tcPr>
            <w:tcW w:w="1436" w:type="dxa"/>
          </w:tcPr>
          <w:p w:rsidR="00497018" w:rsidRPr="00027910" w:rsidP="00497018" w14:paraId="703FCD52" w14:textId="6E4B8A48">
            <w:pPr>
              <w:spacing w:line="276" w:lineRule="auto"/>
              <w:jc w:val="left"/>
              <w:rPr>
                <w:noProof w:val="0"/>
                <w:sz w:val="20"/>
                <w:szCs w:val="20"/>
                <w:lang w:val="en-US"/>
              </w:rPr>
            </w:pPr>
            <w:r w:rsidRPr="00027910">
              <w:rPr>
                <w:rFonts w:eastAsia="Verdana" w:cs="Verdana"/>
                <w:color w:val="000000"/>
                <w:sz w:val="20"/>
                <w:szCs w:val="20"/>
                <w:lang w:val="es-ES"/>
              </w:rPr>
              <w:t>11 meses</w:t>
            </w:r>
          </w:p>
        </w:tc>
        <w:tc>
          <w:tcPr>
            <w:tcW w:w="3627" w:type="dxa"/>
            <w:noWrap/>
          </w:tcPr>
          <w:p w:rsidR="00497018" w:rsidRPr="00027910" w:rsidP="00497018" w14:paraId="5AB4B9C6" w14:textId="510FE091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027910">
              <w:rPr>
                <w:rFonts w:eastAsia="Verdana" w:cs="Verdana"/>
                <w:color w:val="000000"/>
                <w:sz w:val="20"/>
                <w:szCs w:val="20"/>
                <w:lang w:val="es-ES"/>
              </w:rPr>
              <w:t xml:space="preserve">Esta cookie es instalada por </w:t>
            </w:r>
            <w:r w:rsidRPr="00027910" w:rsidR="004E15CC">
              <w:rPr>
                <w:rFonts w:eastAsia="Verdana" w:cs="Verdana"/>
                <w:color w:val="000000"/>
                <w:sz w:val="20"/>
                <w:szCs w:val="20"/>
                <w:lang w:val="es-ES"/>
              </w:rPr>
              <w:t>el complemento GDPR Cookie Consent</w:t>
            </w:r>
            <w:r w:rsidRPr="00027910" w:rsidR="004E15CC">
              <w:rPr>
                <w:rFonts w:eastAsia="Verdana" w:cs="Verdana"/>
                <w:color w:val="000000"/>
                <w:sz w:val="20"/>
                <w:szCs w:val="20"/>
                <w:lang w:val="es-ES"/>
              </w:rPr>
              <w:t xml:space="preserve"> </w:t>
            </w:r>
            <w:r w:rsidRPr="00027910">
              <w:rPr>
                <w:rFonts w:eastAsia="Verdana" w:cs="Verdana"/>
                <w:color w:val="000000"/>
                <w:sz w:val="20"/>
                <w:szCs w:val="20"/>
                <w:lang w:val="es-ES"/>
              </w:rPr>
              <w:t>y se utiliza para almacenar si el usuario ha dado su consentimiento o no para el uso de cookies. No al</w:t>
            </w:r>
            <w:r w:rsidRPr="00027910">
              <w:rPr>
                <w:rFonts w:eastAsia="Verdana" w:cs="Verdana"/>
                <w:color w:val="000000"/>
                <w:sz w:val="20"/>
                <w:szCs w:val="20"/>
                <w:lang w:val="es-ES"/>
              </w:rPr>
              <w:t>macena ningún dato personal.</w:t>
            </w:r>
          </w:p>
        </w:tc>
      </w:tr>
      <w:tr w14:paraId="33E41D9B" w14:textId="77777777" w:rsidTr="00497018">
        <w:tblPrEx>
          <w:tblW w:w="9629" w:type="dxa"/>
          <w:tblLook w:val="04A0"/>
        </w:tblPrEx>
        <w:trPr>
          <w:trHeight w:val="300"/>
        </w:trPr>
        <w:tc>
          <w:tcPr>
            <w:tcW w:w="2772" w:type="dxa"/>
          </w:tcPr>
          <w:p w:rsidR="00497018" w:rsidRPr="00027910" w:rsidP="00497018" w14:paraId="5E9E8F1A" w14:textId="3490EA7A">
            <w:pPr>
              <w:spacing w:line="276" w:lineRule="auto"/>
              <w:rPr>
                <w:b/>
                <w:noProof w:val="0"/>
                <w:sz w:val="20"/>
                <w:szCs w:val="20"/>
              </w:rPr>
            </w:pPr>
            <w:r w:rsidRPr="00027910">
              <w:rPr>
                <w:rFonts w:eastAsia="Verdana" w:cs="Verdana"/>
                <w:b/>
                <w:color w:val="000000"/>
                <w:sz w:val="20"/>
                <w:szCs w:val="20"/>
                <w:lang w:val="es-ES"/>
              </w:rPr>
              <w:t>FUNCIONAL</w:t>
            </w:r>
          </w:p>
        </w:tc>
        <w:tc>
          <w:tcPr>
            <w:tcW w:w="1794" w:type="dxa"/>
            <w:noWrap/>
          </w:tcPr>
          <w:p w:rsidR="00497018" w:rsidRPr="00027910" w:rsidP="00497018" w14:paraId="09A94552" w14:textId="23DC89C8">
            <w:pPr>
              <w:spacing w:line="276" w:lineRule="auto"/>
              <w:rPr>
                <w:noProof w:val="0"/>
                <w:sz w:val="20"/>
                <w:szCs w:val="20"/>
              </w:rPr>
            </w:pPr>
          </w:p>
        </w:tc>
        <w:tc>
          <w:tcPr>
            <w:tcW w:w="1436" w:type="dxa"/>
          </w:tcPr>
          <w:p w:rsidR="00497018" w:rsidRPr="00027910" w:rsidP="00497018" w14:paraId="228D2230" w14:textId="77777777">
            <w:pPr>
              <w:spacing w:line="276" w:lineRule="auto"/>
              <w:jc w:val="left"/>
              <w:rPr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3627" w:type="dxa"/>
            <w:noWrap/>
          </w:tcPr>
          <w:p w:rsidR="00497018" w:rsidRPr="00027910" w:rsidP="00497018" w14:paraId="3DD51DC7" w14:textId="0EB72182">
            <w:pPr>
              <w:spacing w:line="276" w:lineRule="auto"/>
              <w:jc w:val="left"/>
              <w:rPr>
                <w:noProof w:val="0"/>
                <w:sz w:val="20"/>
                <w:szCs w:val="20"/>
                <w:lang w:val="en-US"/>
              </w:rPr>
            </w:pPr>
          </w:p>
        </w:tc>
      </w:tr>
      <w:tr w14:paraId="12FC3398" w14:textId="77777777" w:rsidTr="00497018">
        <w:tblPrEx>
          <w:tblW w:w="9629" w:type="dxa"/>
          <w:tblLook w:val="04A0"/>
        </w:tblPrEx>
        <w:trPr>
          <w:trHeight w:val="300"/>
        </w:trPr>
        <w:tc>
          <w:tcPr>
            <w:tcW w:w="2772" w:type="dxa"/>
          </w:tcPr>
          <w:p w:rsidR="00497018" w:rsidRPr="00027910" w:rsidP="00497018" w14:paraId="7A24EED5" w14:textId="50E68362">
            <w:pPr>
              <w:spacing w:line="276" w:lineRule="auto"/>
              <w:rPr>
                <w:noProof w:val="0"/>
                <w:sz w:val="20"/>
                <w:szCs w:val="20"/>
              </w:rPr>
            </w:pPr>
            <w:r w:rsidRPr="00027910">
              <w:rPr>
                <w:rFonts w:eastAsia="Verdana" w:cs="Verdana"/>
                <w:color w:val="000000"/>
                <w:sz w:val="20"/>
                <w:szCs w:val="20"/>
                <w:lang w:val="es-ES"/>
              </w:rPr>
              <w:t>_icl_visitor_lang_js</w:t>
            </w:r>
          </w:p>
        </w:tc>
        <w:tc>
          <w:tcPr>
            <w:tcW w:w="1794" w:type="dxa"/>
            <w:noWrap/>
          </w:tcPr>
          <w:p w:rsidR="00497018" w:rsidRPr="00027910" w:rsidP="00497018" w14:paraId="1B3C7CE7" w14:textId="11C673D9">
            <w:pPr>
              <w:spacing w:line="276" w:lineRule="auto"/>
              <w:rPr>
                <w:noProof w:val="0"/>
                <w:sz w:val="20"/>
                <w:szCs w:val="20"/>
              </w:rPr>
            </w:pPr>
            <w:r w:rsidRPr="00027910">
              <w:rPr>
                <w:rFonts w:eastAsia="Verdana" w:cs="Verdana"/>
                <w:color w:val="000000"/>
                <w:sz w:val="20"/>
                <w:szCs w:val="20"/>
                <w:lang w:val="es-ES"/>
              </w:rPr>
              <w:t>.www.stoopen-meeus.com</w:t>
            </w:r>
          </w:p>
        </w:tc>
        <w:tc>
          <w:tcPr>
            <w:tcW w:w="1436" w:type="dxa"/>
          </w:tcPr>
          <w:p w:rsidR="00497018" w:rsidRPr="00027910" w:rsidP="00497018" w14:paraId="1A4D3917" w14:textId="2CF6FE2F">
            <w:pPr>
              <w:spacing w:line="276" w:lineRule="auto"/>
              <w:jc w:val="left"/>
              <w:rPr>
                <w:noProof w:val="0"/>
                <w:sz w:val="20"/>
                <w:szCs w:val="20"/>
                <w:lang w:val="en-US"/>
              </w:rPr>
            </w:pPr>
            <w:r w:rsidRPr="00027910">
              <w:rPr>
                <w:rFonts w:eastAsia="Verdana" w:cs="Verdana"/>
                <w:color w:val="000000"/>
                <w:sz w:val="20"/>
                <w:szCs w:val="20"/>
                <w:lang w:val="es-ES"/>
              </w:rPr>
              <w:t>20 días</w:t>
            </w:r>
          </w:p>
        </w:tc>
        <w:tc>
          <w:tcPr>
            <w:tcW w:w="3627" w:type="dxa"/>
            <w:noWrap/>
          </w:tcPr>
          <w:p w:rsidR="00497018" w:rsidRPr="00027910" w:rsidP="00497018" w14:paraId="7A907598" w14:textId="439C37AF">
            <w:pPr>
              <w:spacing w:line="276" w:lineRule="auto"/>
              <w:jc w:val="left"/>
              <w:rPr>
                <w:noProof w:val="0"/>
                <w:sz w:val="20"/>
                <w:szCs w:val="20"/>
                <w:lang w:val="es-ES"/>
              </w:rPr>
            </w:pPr>
            <w:r w:rsidRPr="00027910">
              <w:rPr>
                <w:rFonts w:eastAsia="Verdana" w:cs="Verdana"/>
                <w:color w:val="000000"/>
                <w:sz w:val="20"/>
                <w:szCs w:val="20"/>
                <w:lang w:val="es-ES"/>
              </w:rPr>
              <w:t>Esta cookie es almacenada por el complemento WPML WordPress. El propósito de la cookie es almacenar el idioma redirigido.</w:t>
            </w:r>
          </w:p>
        </w:tc>
      </w:tr>
      <w:tr w14:paraId="3ABBB017" w14:textId="77777777" w:rsidTr="00497018">
        <w:tblPrEx>
          <w:tblW w:w="9629" w:type="dxa"/>
          <w:tblLook w:val="04A0"/>
        </w:tblPrEx>
        <w:trPr>
          <w:trHeight w:val="300"/>
        </w:trPr>
        <w:tc>
          <w:tcPr>
            <w:tcW w:w="2772" w:type="dxa"/>
          </w:tcPr>
          <w:p w:rsidR="00497018" w:rsidRPr="00027910" w:rsidP="00497018" w14:paraId="2CD0F06C" w14:textId="77777777">
            <w:pPr>
              <w:spacing w:line="276" w:lineRule="auto"/>
              <w:rPr>
                <w:noProof w:val="0"/>
                <w:sz w:val="20"/>
                <w:szCs w:val="20"/>
              </w:rPr>
            </w:pPr>
            <w:r w:rsidRPr="00027910">
              <w:rPr>
                <w:rFonts w:eastAsia="Verdana" w:cs="Verdana"/>
                <w:color w:val="000000"/>
                <w:sz w:val="20"/>
                <w:szCs w:val="20"/>
                <w:lang w:val="es-ES"/>
              </w:rPr>
              <w:t>wpml_browser_</w:t>
            </w:r>
          </w:p>
          <w:p w:rsidR="00497018" w:rsidRPr="00027910" w:rsidP="00497018" w14:paraId="5FC3DD0D" w14:textId="27135C84">
            <w:pPr>
              <w:spacing w:line="276" w:lineRule="auto"/>
              <w:rPr>
                <w:noProof w:val="0"/>
                <w:sz w:val="20"/>
                <w:szCs w:val="20"/>
              </w:rPr>
            </w:pPr>
            <w:r w:rsidRPr="00027910">
              <w:rPr>
                <w:rFonts w:eastAsia="Verdana" w:cs="Verdana"/>
                <w:color w:val="000000"/>
                <w:sz w:val="20"/>
                <w:szCs w:val="20"/>
                <w:lang w:val="es-ES"/>
              </w:rPr>
              <w:t>redirect_test</w:t>
            </w:r>
          </w:p>
        </w:tc>
        <w:tc>
          <w:tcPr>
            <w:tcW w:w="1794" w:type="dxa"/>
            <w:noWrap/>
          </w:tcPr>
          <w:p w:rsidR="00497018" w:rsidRPr="00027910" w:rsidP="00497018" w14:paraId="6E693FDE" w14:textId="1E6F562A">
            <w:pPr>
              <w:spacing w:line="276" w:lineRule="auto"/>
              <w:rPr>
                <w:noProof w:val="0"/>
                <w:sz w:val="20"/>
                <w:szCs w:val="20"/>
              </w:rPr>
            </w:pPr>
            <w:r w:rsidRPr="00027910">
              <w:rPr>
                <w:rFonts w:eastAsia="Verdana" w:cs="Verdana"/>
                <w:color w:val="000000"/>
                <w:sz w:val="20"/>
                <w:szCs w:val="20"/>
                <w:lang w:val="es-ES"/>
              </w:rPr>
              <w:t>.www.stoopen-meeus.com</w:t>
            </w:r>
          </w:p>
        </w:tc>
        <w:tc>
          <w:tcPr>
            <w:tcW w:w="1436" w:type="dxa"/>
          </w:tcPr>
          <w:p w:rsidR="00497018" w:rsidRPr="00027910" w:rsidP="00497018" w14:paraId="08DF90CB" w14:textId="385D18DF">
            <w:pPr>
              <w:spacing w:line="276" w:lineRule="auto"/>
              <w:jc w:val="left"/>
              <w:rPr>
                <w:noProof w:val="0"/>
                <w:sz w:val="20"/>
                <w:szCs w:val="20"/>
                <w:lang w:val="en-US"/>
              </w:rPr>
            </w:pPr>
            <w:r w:rsidRPr="00027910">
              <w:rPr>
                <w:rFonts w:eastAsia="Verdana" w:cs="Verdana"/>
                <w:color w:val="000000"/>
                <w:sz w:val="20"/>
                <w:szCs w:val="20"/>
                <w:lang w:val="es-ES"/>
              </w:rPr>
              <w:t>Sesión</w:t>
            </w:r>
          </w:p>
        </w:tc>
        <w:tc>
          <w:tcPr>
            <w:tcW w:w="3627" w:type="dxa"/>
            <w:noWrap/>
          </w:tcPr>
          <w:p w:rsidR="00497018" w:rsidRPr="00027910" w:rsidP="00497018" w14:paraId="56C4108C" w14:textId="5441B846">
            <w:pPr>
              <w:spacing w:line="276" w:lineRule="auto"/>
              <w:jc w:val="left"/>
              <w:rPr>
                <w:noProof w:val="0"/>
                <w:sz w:val="20"/>
                <w:szCs w:val="20"/>
                <w:lang w:val="es-ES"/>
              </w:rPr>
            </w:pPr>
            <w:r w:rsidRPr="00027910">
              <w:rPr>
                <w:rFonts w:eastAsia="Verdana" w:cs="Verdana"/>
                <w:color w:val="000000"/>
                <w:sz w:val="20"/>
                <w:szCs w:val="20"/>
                <w:lang w:val="es-ES"/>
              </w:rPr>
              <w:t xml:space="preserve">Esta cookie es instalada por el complemento WPML WordPress y se utiliza para probar si las </w:t>
            </w:r>
            <w:r w:rsidRPr="00027910">
              <w:rPr>
                <w:rFonts w:eastAsia="Verdana" w:cs="Verdana"/>
                <w:color w:val="000000"/>
                <w:sz w:val="20"/>
                <w:szCs w:val="20"/>
                <w:lang w:val="es-ES"/>
              </w:rPr>
              <w:t>cookies están habilitadas en el navegador.</w:t>
            </w:r>
          </w:p>
        </w:tc>
      </w:tr>
      <w:tr w14:paraId="5591527E" w14:textId="77777777" w:rsidTr="00497018">
        <w:tblPrEx>
          <w:tblW w:w="9629" w:type="dxa"/>
          <w:tblLook w:val="04A0"/>
        </w:tblPrEx>
        <w:trPr>
          <w:trHeight w:val="300"/>
        </w:trPr>
        <w:tc>
          <w:tcPr>
            <w:tcW w:w="2772" w:type="dxa"/>
          </w:tcPr>
          <w:p w:rsidR="00497018" w:rsidRPr="00027910" w:rsidP="00497018" w14:paraId="1A6CED8E" w14:textId="471B8B74">
            <w:pPr>
              <w:spacing w:line="276" w:lineRule="auto"/>
              <w:rPr>
                <w:b/>
                <w:noProof w:val="0"/>
                <w:sz w:val="20"/>
                <w:szCs w:val="20"/>
              </w:rPr>
            </w:pPr>
            <w:r w:rsidRPr="00027910">
              <w:rPr>
                <w:rFonts w:eastAsia="Verdana" w:cs="Verdana"/>
                <w:b/>
                <w:color w:val="000000"/>
                <w:sz w:val="20"/>
                <w:szCs w:val="20"/>
                <w:lang w:val="es-ES"/>
              </w:rPr>
              <w:t>MARKETING</w:t>
            </w:r>
          </w:p>
        </w:tc>
        <w:tc>
          <w:tcPr>
            <w:tcW w:w="1794" w:type="dxa"/>
            <w:noWrap/>
          </w:tcPr>
          <w:p w:rsidR="00497018" w:rsidRPr="00027910" w:rsidP="00497018" w14:paraId="638107EF" w14:textId="273AEB98">
            <w:pPr>
              <w:spacing w:line="276" w:lineRule="auto"/>
              <w:rPr>
                <w:noProof w:val="0"/>
                <w:sz w:val="20"/>
                <w:szCs w:val="20"/>
              </w:rPr>
            </w:pPr>
          </w:p>
        </w:tc>
        <w:tc>
          <w:tcPr>
            <w:tcW w:w="1436" w:type="dxa"/>
          </w:tcPr>
          <w:p w:rsidR="00497018" w:rsidRPr="00027910" w:rsidP="00497018" w14:paraId="356CEBE3" w14:textId="77777777">
            <w:pPr>
              <w:spacing w:line="276" w:lineRule="auto"/>
              <w:jc w:val="left"/>
              <w:rPr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3627" w:type="dxa"/>
            <w:noWrap/>
          </w:tcPr>
          <w:p w:rsidR="00497018" w:rsidRPr="00027910" w:rsidP="00497018" w14:paraId="681A573B" w14:textId="50B11B30">
            <w:pPr>
              <w:spacing w:line="276" w:lineRule="auto"/>
              <w:jc w:val="left"/>
              <w:rPr>
                <w:noProof w:val="0"/>
                <w:sz w:val="20"/>
                <w:szCs w:val="20"/>
                <w:lang w:val="en-US"/>
              </w:rPr>
            </w:pPr>
          </w:p>
        </w:tc>
      </w:tr>
      <w:tr w14:paraId="77DCD906" w14:textId="77777777" w:rsidTr="00497018">
        <w:tblPrEx>
          <w:tblW w:w="9629" w:type="dxa"/>
          <w:tblLook w:val="04A0"/>
        </w:tblPrEx>
        <w:trPr>
          <w:trHeight w:val="300"/>
        </w:trPr>
        <w:tc>
          <w:tcPr>
            <w:tcW w:w="2772" w:type="dxa"/>
          </w:tcPr>
          <w:p w:rsidR="00497018" w:rsidRPr="00027910" w:rsidP="00497018" w14:paraId="7EB580A7" w14:textId="37B20AB0">
            <w:pPr>
              <w:spacing w:line="276" w:lineRule="auto"/>
              <w:rPr>
                <w:noProof w:val="0"/>
                <w:sz w:val="20"/>
                <w:szCs w:val="20"/>
              </w:rPr>
            </w:pPr>
            <w:r w:rsidRPr="00027910">
              <w:rPr>
                <w:rFonts w:eastAsia="Verdana" w:cs="Verdana"/>
                <w:color w:val="000000"/>
                <w:sz w:val="20"/>
                <w:szCs w:val="20"/>
                <w:lang w:val="es-ES"/>
              </w:rPr>
              <w:t>IDE</w:t>
            </w:r>
          </w:p>
        </w:tc>
        <w:tc>
          <w:tcPr>
            <w:tcW w:w="1794" w:type="dxa"/>
            <w:noWrap/>
          </w:tcPr>
          <w:p w:rsidR="00497018" w:rsidRPr="00027910" w:rsidP="00497018" w14:paraId="7550C197" w14:textId="706F4CCE">
            <w:pPr>
              <w:spacing w:line="276" w:lineRule="auto"/>
              <w:rPr>
                <w:noProof w:val="0"/>
                <w:sz w:val="20"/>
                <w:szCs w:val="20"/>
              </w:rPr>
            </w:pPr>
            <w:r w:rsidRPr="00027910">
              <w:rPr>
                <w:rFonts w:eastAsia="Verdana" w:cs="Verdana"/>
                <w:color w:val="000000"/>
                <w:sz w:val="20"/>
                <w:szCs w:val="20"/>
                <w:lang w:val="es-ES"/>
              </w:rPr>
              <w:t>.doubleclick.net</w:t>
            </w:r>
          </w:p>
        </w:tc>
        <w:tc>
          <w:tcPr>
            <w:tcW w:w="1436" w:type="dxa"/>
          </w:tcPr>
          <w:p w:rsidR="00497018" w:rsidRPr="00027910" w:rsidP="00497018" w14:paraId="1E0E8DEE" w14:textId="44936BCE">
            <w:pPr>
              <w:spacing w:line="276" w:lineRule="auto"/>
              <w:jc w:val="left"/>
              <w:rPr>
                <w:noProof w:val="0"/>
                <w:sz w:val="20"/>
                <w:szCs w:val="20"/>
                <w:lang w:val="en-US"/>
              </w:rPr>
            </w:pPr>
            <w:r w:rsidRPr="00027910">
              <w:rPr>
                <w:rFonts w:eastAsia="Verdana" w:cs="Verdana"/>
                <w:color w:val="000000"/>
                <w:sz w:val="20"/>
                <w:szCs w:val="20"/>
                <w:lang w:val="es-ES"/>
              </w:rPr>
              <w:t>1 año 24 días</w:t>
            </w:r>
          </w:p>
        </w:tc>
        <w:tc>
          <w:tcPr>
            <w:tcW w:w="3627" w:type="dxa"/>
            <w:noWrap/>
          </w:tcPr>
          <w:p w:rsidR="00497018" w:rsidRPr="00027910" w:rsidP="00497018" w14:paraId="361FAA81" w14:textId="7B70BD37">
            <w:pPr>
              <w:spacing w:line="276" w:lineRule="auto"/>
              <w:jc w:val="left"/>
              <w:rPr>
                <w:noProof w:val="0"/>
                <w:sz w:val="20"/>
                <w:szCs w:val="20"/>
                <w:lang w:val="es-ES"/>
              </w:rPr>
            </w:pPr>
            <w:r w:rsidRPr="00027910">
              <w:rPr>
                <w:rFonts w:eastAsia="Verdana" w:cs="Verdana"/>
                <w:color w:val="000000"/>
                <w:sz w:val="20"/>
                <w:szCs w:val="20"/>
                <w:lang w:val="es-ES"/>
              </w:rPr>
              <w:t>Utilizado por Google DoubleClick y almacena información sobre cómo el usuario utiliza la</w:t>
            </w:r>
            <w:r w:rsidRPr="00027910" w:rsidR="004E15CC">
              <w:rPr>
                <w:rFonts w:eastAsia="Verdana" w:cs="Verdana"/>
                <w:color w:val="000000"/>
                <w:sz w:val="20"/>
                <w:szCs w:val="20"/>
                <w:lang w:val="es-ES"/>
              </w:rPr>
              <w:t xml:space="preserve"> Página</w:t>
            </w:r>
            <w:r w:rsidRPr="00027910" w:rsidR="004E15CC">
              <w:rPr>
                <w:rFonts w:eastAsia="Verdana" w:cs="Verdana"/>
                <w:color w:val="000000"/>
                <w:sz w:val="20"/>
                <w:szCs w:val="20"/>
                <w:lang w:val="es-ES"/>
              </w:rPr>
              <w:t xml:space="preserve"> </w:t>
            </w:r>
            <w:r w:rsidRPr="00027910" w:rsidR="004E15CC">
              <w:rPr>
                <w:rFonts w:eastAsia="Verdana" w:cs="Verdana"/>
                <w:color w:val="000000"/>
                <w:sz w:val="20"/>
                <w:szCs w:val="20"/>
                <w:lang w:val="es-ES"/>
              </w:rPr>
              <w:t>W</w:t>
            </w:r>
            <w:r w:rsidRPr="00027910">
              <w:rPr>
                <w:rFonts w:eastAsia="Verdana" w:cs="Verdana"/>
                <w:color w:val="000000"/>
                <w:sz w:val="20"/>
                <w:szCs w:val="20"/>
                <w:lang w:val="es-ES"/>
              </w:rPr>
              <w:t xml:space="preserve">eb y cualquier otro anuncio antes de visitar la </w:t>
            </w:r>
            <w:r w:rsidRPr="00027910" w:rsidR="004E15CC">
              <w:rPr>
                <w:rFonts w:eastAsia="Verdana" w:cs="Verdana"/>
                <w:color w:val="000000"/>
                <w:sz w:val="20"/>
                <w:szCs w:val="20"/>
                <w:lang w:val="es-ES"/>
              </w:rPr>
              <w:t>Página Web</w:t>
            </w:r>
            <w:r w:rsidRPr="00027910">
              <w:rPr>
                <w:rFonts w:eastAsia="Verdana" w:cs="Verdana"/>
                <w:color w:val="000000"/>
                <w:sz w:val="20"/>
                <w:szCs w:val="20"/>
                <w:lang w:val="es-ES"/>
              </w:rPr>
              <w:t>. Se utiliza para presentar a los usuarios anuncios que son relevantes para ellos de acuerdo con el perfil del usua</w:t>
            </w:r>
            <w:r w:rsidRPr="00027910">
              <w:rPr>
                <w:rFonts w:eastAsia="Verdana" w:cs="Verdana"/>
                <w:color w:val="000000"/>
                <w:sz w:val="20"/>
                <w:szCs w:val="20"/>
                <w:lang w:val="es-ES"/>
              </w:rPr>
              <w:t>rio.</w:t>
            </w:r>
          </w:p>
        </w:tc>
      </w:tr>
      <w:tr w14:paraId="208512F5" w14:textId="77777777" w:rsidTr="00497018">
        <w:tblPrEx>
          <w:tblW w:w="9629" w:type="dxa"/>
          <w:tblLook w:val="04A0"/>
        </w:tblPrEx>
        <w:trPr>
          <w:trHeight w:val="300"/>
        </w:trPr>
        <w:tc>
          <w:tcPr>
            <w:tcW w:w="2772" w:type="dxa"/>
          </w:tcPr>
          <w:p w:rsidR="00497018" w:rsidRPr="00027910" w:rsidP="00497018" w14:paraId="1A8797E1" w14:textId="270EE2E6">
            <w:pPr>
              <w:spacing w:line="276" w:lineRule="auto"/>
              <w:rPr>
                <w:noProof w:val="0"/>
                <w:sz w:val="20"/>
                <w:szCs w:val="20"/>
                <w:lang w:val="en-US"/>
              </w:rPr>
            </w:pPr>
            <w:r w:rsidRPr="00027910">
              <w:rPr>
                <w:rFonts w:eastAsia="Verdana" w:cs="Verdana"/>
                <w:color w:val="000000"/>
                <w:sz w:val="20"/>
                <w:szCs w:val="20"/>
                <w:lang w:val="es-ES"/>
              </w:rPr>
              <w:t>test_cookie</w:t>
            </w:r>
          </w:p>
        </w:tc>
        <w:tc>
          <w:tcPr>
            <w:tcW w:w="1794" w:type="dxa"/>
            <w:noWrap/>
          </w:tcPr>
          <w:p w:rsidR="00497018" w:rsidRPr="00027910" w:rsidP="00497018" w14:paraId="2D9ABD4D" w14:textId="66667D04">
            <w:pPr>
              <w:spacing w:line="276" w:lineRule="auto"/>
              <w:rPr>
                <w:noProof w:val="0"/>
                <w:sz w:val="20"/>
                <w:szCs w:val="20"/>
              </w:rPr>
            </w:pPr>
            <w:r w:rsidRPr="00027910">
              <w:rPr>
                <w:rFonts w:eastAsia="Verdana" w:cs="Verdana"/>
                <w:color w:val="000000"/>
                <w:sz w:val="20"/>
                <w:szCs w:val="20"/>
                <w:lang w:val="es-ES"/>
              </w:rPr>
              <w:t>.doubleclick.net</w:t>
            </w:r>
          </w:p>
        </w:tc>
        <w:tc>
          <w:tcPr>
            <w:tcW w:w="1436" w:type="dxa"/>
          </w:tcPr>
          <w:p w:rsidR="00497018" w:rsidRPr="00027910" w:rsidP="00497018" w14:paraId="340AC761" w14:textId="3B589711">
            <w:pPr>
              <w:spacing w:line="276" w:lineRule="auto"/>
              <w:jc w:val="left"/>
              <w:rPr>
                <w:noProof w:val="0"/>
                <w:sz w:val="20"/>
                <w:szCs w:val="20"/>
                <w:lang w:val="en-US"/>
              </w:rPr>
            </w:pPr>
            <w:r w:rsidRPr="00027910">
              <w:rPr>
                <w:rFonts w:eastAsia="Verdana" w:cs="Verdana"/>
                <w:color w:val="000000"/>
                <w:sz w:val="20"/>
                <w:szCs w:val="20"/>
                <w:lang w:val="es-ES"/>
              </w:rPr>
              <w:t>15 minutos</w:t>
            </w:r>
          </w:p>
        </w:tc>
        <w:tc>
          <w:tcPr>
            <w:tcW w:w="3627" w:type="dxa"/>
            <w:noWrap/>
          </w:tcPr>
          <w:p w:rsidR="00497018" w:rsidRPr="00027910" w:rsidP="00497018" w14:paraId="245D0B3E" w14:textId="39CA1A04">
            <w:pPr>
              <w:spacing w:line="276" w:lineRule="auto"/>
              <w:jc w:val="left"/>
              <w:rPr>
                <w:noProof w:val="0"/>
                <w:sz w:val="20"/>
                <w:szCs w:val="20"/>
                <w:lang w:val="es-ES"/>
              </w:rPr>
            </w:pPr>
            <w:r w:rsidRPr="00027910">
              <w:rPr>
                <w:rFonts w:eastAsia="Verdana" w:cs="Verdana"/>
                <w:color w:val="000000"/>
                <w:sz w:val="20"/>
                <w:szCs w:val="20"/>
                <w:lang w:val="es-ES"/>
              </w:rPr>
              <w:t>Esta cookie es instalada por doubleclick.net. El propósito de la cookie es determinar si el navegador del usuario admite cookies.</w:t>
            </w:r>
          </w:p>
        </w:tc>
      </w:tr>
      <w:tr w14:paraId="53899179" w14:textId="77777777" w:rsidTr="00497018">
        <w:tblPrEx>
          <w:tblW w:w="9629" w:type="dxa"/>
          <w:tblLook w:val="04A0"/>
        </w:tblPrEx>
        <w:trPr>
          <w:trHeight w:val="300"/>
        </w:trPr>
        <w:tc>
          <w:tcPr>
            <w:tcW w:w="2772" w:type="dxa"/>
          </w:tcPr>
          <w:p w:rsidR="00497018" w:rsidRPr="00027910" w:rsidP="00497018" w14:paraId="79903D72" w14:textId="6EA58062">
            <w:pPr>
              <w:spacing w:line="276" w:lineRule="auto"/>
              <w:rPr>
                <w:noProof w:val="0"/>
                <w:sz w:val="20"/>
                <w:szCs w:val="20"/>
                <w:lang w:val="en-US"/>
              </w:rPr>
            </w:pPr>
            <w:r w:rsidRPr="00027910">
              <w:rPr>
                <w:rFonts w:eastAsia="Verdana" w:cs="Verdana"/>
                <w:color w:val="000000"/>
                <w:sz w:val="20"/>
                <w:szCs w:val="20"/>
                <w:lang w:val="es-ES"/>
              </w:rPr>
              <w:t>VISITOR_INFO1 _LIVE</w:t>
            </w:r>
          </w:p>
        </w:tc>
        <w:tc>
          <w:tcPr>
            <w:tcW w:w="1794" w:type="dxa"/>
            <w:noWrap/>
          </w:tcPr>
          <w:p w:rsidR="00497018" w:rsidRPr="00027910" w:rsidP="00497018" w14:paraId="514772C2" w14:textId="2744EFC8">
            <w:pPr>
              <w:spacing w:line="276" w:lineRule="auto"/>
              <w:rPr>
                <w:noProof w:val="0"/>
                <w:sz w:val="20"/>
                <w:szCs w:val="20"/>
              </w:rPr>
            </w:pPr>
            <w:r w:rsidRPr="00027910">
              <w:rPr>
                <w:rFonts w:eastAsia="Verdana" w:cs="Verdana"/>
                <w:color w:val="000000"/>
                <w:sz w:val="20"/>
                <w:szCs w:val="20"/>
                <w:lang w:val="es-ES"/>
              </w:rPr>
              <w:t>.youtube.com</w:t>
            </w:r>
          </w:p>
        </w:tc>
        <w:tc>
          <w:tcPr>
            <w:tcW w:w="1436" w:type="dxa"/>
          </w:tcPr>
          <w:p w:rsidR="00497018" w:rsidRPr="00027910" w:rsidP="00497018" w14:paraId="7696B4F7" w14:textId="465CC7EA">
            <w:pPr>
              <w:spacing w:line="276" w:lineRule="auto"/>
              <w:jc w:val="left"/>
              <w:rPr>
                <w:noProof w:val="0"/>
                <w:sz w:val="20"/>
                <w:szCs w:val="20"/>
                <w:lang w:val="en-US"/>
              </w:rPr>
            </w:pPr>
            <w:r w:rsidRPr="00027910">
              <w:rPr>
                <w:rFonts w:eastAsia="Verdana" w:cs="Verdana"/>
                <w:color w:val="000000"/>
                <w:sz w:val="20"/>
                <w:szCs w:val="20"/>
                <w:lang w:val="es-ES"/>
              </w:rPr>
              <w:t>5 meses</w:t>
            </w:r>
          </w:p>
          <w:p w:rsidR="00497018" w:rsidRPr="00027910" w:rsidP="00497018" w14:paraId="4BBD6D7A" w14:textId="0EA9659D">
            <w:pPr>
              <w:spacing w:line="276" w:lineRule="auto"/>
              <w:jc w:val="left"/>
              <w:rPr>
                <w:noProof w:val="0"/>
                <w:sz w:val="20"/>
                <w:szCs w:val="20"/>
                <w:lang w:val="en-US"/>
              </w:rPr>
            </w:pPr>
            <w:r w:rsidRPr="00027910">
              <w:rPr>
                <w:rFonts w:eastAsia="Verdana" w:cs="Verdana"/>
                <w:color w:val="000000"/>
                <w:sz w:val="20"/>
                <w:szCs w:val="20"/>
                <w:lang w:val="es-ES"/>
              </w:rPr>
              <w:t>27 días</w:t>
            </w:r>
          </w:p>
        </w:tc>
        <w:tc>
          <w:tcPr>
            <w:tcW w:w="3627" w:type="dxa"/>
            <w:noWrap/>
          </w:tcPr>
          <w:p w:rsidR="00497018" w:rsidRPr="00027910" w:rsidP="00497018" w14:paraId="3D0A69CC" w14:textId="7F37CFC1">
            <w:pPr>
              <w:spacing w:line="276" w:lineRule="auto"/>
              <w:jc w:val="left"/>
              <w:rPr>
                <w:noProof w:val="0"/>
                <w:sz w:val="20"/>
                <w:szCs w:val="20"/>
                <w:lang w:val="es-ES"/>
              </w:rPr>
            </w:pPr>
            <w:r w:rsidRPr="00027910">
              <w:rPr>
                <w:rFonts w:eastAsia="Verdana" w:cs="Verdana"/>
                <w:color w:val="000000"/>
                <w:sz w:val="20"/>
                <w:szCs w:val="20"/>
                <w:lang w:val="es-ES"/>
              </w:rPr>
              <w:t>Esta cookie es instalada por Y</w:t>
            </w:r>
            <w:r w:rsidRPr="00027910">
              <w:rPr>
                <w:rFonts w:eastAsia="Verdana" w:cs="Verdana"/>
                <w:color w:val="000000"/>
                <w:sz w:val="20"/>
                <w:szCs w:val="20"/>
                <w:lang w:val="es-ES"/>
              </w:rPr>
              <w:t>outube. Se utiliza para rastrear la información de los videos de YouTube incrustados en una Página W</w:t>
            </w:r>
            <w:r w:rsidRPr="00027910">
              <w:rPr>
                <w:rFonts w:eastAsia="Verdana" w:cs="Verdana"/>
                <w:color w:val="000000"/>
                <w:sz w:val="20"/>
                <w:szCs w:val="20"/>
                <w:lang w:val="es-ES"/>
              </w:rPr>
              <w:t>eb.</w:t>
            </w:r>
          </w:p>
        </w:tc>
      </w:tr>
      <w:tr w14:paraId="3B3B4DAB" w14:textId="77777777" w:rsidTr="00497018">
        <w:tblPrEx>
          <w:tblW w:w="9629" w:type="dxa"/>
          <w:tblLook w:val="04A0"/>
        </w:tblPrEx>
        <w:trPr>
          <w:trHeight w:val="300"/>
        </w:trPr>
        <w:tc>
          <w:tcPr>
            <w:tcW w:w="2772" w:type="dxa"/>
          </w:tcPr>
          <w:p w:rsidR="00497018" w:rsidRPr="00027910" w:rsidP="00497018" w14:paraId="5FDA9550" w14:textId="0FB3ED88">
            <w:pPr>
              <w:spacing w:line="276" w:lineRule="auto"/>
              <w:rPr>
                <w:noProof w:val="0"/>
                <w:sz w:val="20"/>
                <w:szCs w:val="20"/>
              </w:rPr>
            </w:pPr>
            <w:r w:rsidRPr="00027910">
              <w:rPr>
                <w:rFonts w:eastAsia="Verdana" w:cs="Verdana"/>
                <w:color w:val="000000"/>
                <w:sz w:val="20"/>
                <w:szCs w:val="20"/>
                <w:lang w:val="es-ES"/>
              </w:rPr>
              <w:t>YSC</w:t>
            </w:r>
          </w:p>
        </w:tc>
        <w:tc>
          <w:tcPr>
            <w:tcW w:w="1794" w:type="dxa"/>
            <w:noWrap/>
          </w:tcPr>
          <w:p w:rsidR="00497018" w:rsidRPr="00027910" w:rsidP="00497018" w14:paraId="6514A7E6" w14:textId="77D1479C">
            <w:pPr>
              <w:spacing w:line="276" w:lineRule="auto"/>
              <w:rPr>
                <w:noProof w:val="0"/>
                <w:sz w:val="20"/>
                <w:szCs w:val="20"/>
              </w:rPr>
            </w:pPr>
            <w:r w:rsidRPr="00027910">
              <w:rPr>
                <w:rFonts w:eastAsia="Verdana" w:cs="Verdana"/>
                <w:color w:val="000000"/>
                <w:sz w:val="20"/>
                <w:szCs w:val="20"/>
                <w:lang w:val="es-ES"/>
              </w:rPr>
              <w:t>.youtube.com</w:t>
            </w:r>
          </w:p>
        </w:tc>
        <w:tc>
          <w:tcPr>
            <w:tcW w:w="1436" w:type="dxa"/>
          </w:tcPr>
          <w:p w:rsidR="00497018" w:rsidRPr="00027910" w:rsidP="00497018" w14:paraId="38A1E591" w14:textId="6B123C75">
            <w:pPr>
              <w:spacing w:line="276" w:lineRule="auto"/>
              <w:jc w:val="left"/>
              <w:rPr>
                <w:noProof w:val="0"/>
                <w:sz w:val="20"/>
                <w:szCs w:val="20"/>
                <w:lang w:val="en-US"/>
              </w:rPr>
            </w:pPr>
            <w:r w:rsidRPr="00027910">
              <w:rPr>
                <w:rFonts w:eastAsia="Verdana" w:cs="Verdana"/>
                <w:color w:val="000000"/>
                <w:sz w:val="20"/>
                <w:szCs w:val="20"/>
                <w:lang w:val="es-ES"/>
              </w:rPr>
              <w:t>Sesión</w:t>
            </w:r>
          </w:p>
        </w:tc>
        <w:tc>
          <w:tcPr>
            <w:tcW w:w="3627" w:type="dxa"/>
            <w:noWrap/>
          </w:tcPr>
          <w:p w:rsidR="00497018" w:rsidRPr="00027910" w:rsidP="00497018" w14:paraId="647A19C4" w14:textId="02ECB4C2">
            <w:pPr>
              <w:spacing w:line="276" w:lineRule="auto"/>
              <w:jc w:val="left"/>
              <w:rPr>
                <w:noProof w:val="0"/>
                <w:sz w:val="20"/>
                <w:szCs w:val="20"/>
                <w:lang w:val="es-ES"/>
              </w:rPr>
            </w:pPr>
            <w:r w:rsidRPr="00027910">
              <w:rPr>
                <w:rFonts w:eastAsia="Verdana" w:cs="Verdana"/>
                <w:color w:val="000000"/>
                <w:sz w:val="20"/>
                <w:szCs w:val="20"/>
                <w:lang w:val="es-ES"/>
              </w:rPr>
              <w:t xml:space="preserve">Esta cookie es instalada por Youtube y se utiliza para hacer un seguimiento de las visualizaciones de los vídeos </w:t>
            </w:r>
            <w:r w:rsidRPr="00027910">
              <w:rPr>
                <w:rFonts w:eastAsia="Verdana" w:cs="Verdana"/>
                <w:color w:val="000000"/>
                <w:sz w:val="20"/>
                <w:szCs w:val="20"/>
                <w:lang w:val="es-ES"/>
              </w:rPr>
              <w:t>incrustados.</w:t>
            </w:r>
          </w:p>
        </w:tc>
      </w:tr>
      <w:tr w14:paraId="34AD174F" w14:textId="77777777" w:rsidTr="00497018">
        <w:tblPrEx>
          <w:tblW w:w="9629" w:type="dxa"/>
          <w:tblLook w:val="04A0"/>
        </w:tblPrEx>
        <w:trPr>
          <w:trHeight w:val="300"/>
        </w:trPr>
        <w:tc>
          <w:tcPr>
            <w:tcW w:w="2772" w:type="dxa"/>
          </w:tcPr>
          <w:p w:rsidR="00497018" w:rsidRPr="00027910" w:rsidP="00497018" w14:paraId="7783C981" w14:textId="6C662E84">
            <w:pPr>
              <w:spacing w:line="276" w:lineRule="auto"/>
              <w:rPr>
                <w:b/>
                <w:noProof w:val="0"/>
                <w:sz w:val="20"/>
                <w:szCs w:val="20"/>
              </w:rPr>
            </w:pPr>
            <w:r w:rsidRPr="00027910">
              <w:rPr>
                <w:rFonts w:eastAsia="Verdana" w:cs="Verdana"/>
                <w:b/>
                <w:color w:val="000000"/>
                <w:sz w:val="20"/>
                <w:szCs w:val="20"/>
                <w:lang w:val="es-ES"/>
              </w:rPr>
              <w:t>ANALÍTICO / RENDIMIENTO</w:t>
            </w:r>
          </w:p>
        </w:tc>
        <w:tc>
          <w:tcPr>
            <w:tcW w:w="1794" w:type="dxa"/>
            <w:noWrap/>
          </w:tcPr>
          <w:p w:rsidR="00497018" w:rsidRPr="00027910" w:rsidP="00497018" w14:paraId="573000F3" w14:textId="548B1A7B">
            <w:pPr>
              <w:spacing w:line="276" w:lineRule="auto"/>
              <w:rPr>
                <w:noProof w:val="0"/>
                <w:sz w:val="20"/>
                <w:szCs w:val="20"/>
              </w:rPr>
            </w:pPr>
          </w:p>
        </w:tc>
        <w:tc>
          <w:tcPr>
            <w:tcW w:w="1436" w:type="dxa"/>
          </w:tcPr>
          <w:p w:rsidR="00497018" w:rsidRPr="00027910" w:rsidP="00497018" w14:paraId="66325609" w14:textId="77777777">
            <w:pPr>
              <w:spacing w:line="276" w:lineRule="auto"/>
              <w:jc w:val="left"/>
              <w:rPr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3627" w:type="dxa"/>
            <w:noWrap/>
          </w:tcPr>
          <w:p w:rsidR="00497018" w:rsidRPr="00027910" w:rsidP="00497018" w14:paraId="67A15E57" w14:textId="4D879A2C">
            <w:pPr>
              <w:spacing w:line="276" w:lineRule="auto"/>
              <w:jc w:val="left"/>
              <w:rPr>
                <w:noProof w:val="0"/>
                <w:sz w:val="20"/>
                <w:szCs w:val="20"/>
                <w:lang w:val="en-US"/>
              </w:rPr>
            </w:pPr>
          </w:p>
        </w:tc>
      </w:tr>
      <w:tr w14:paraId="21E745C7" w14:textId="77777777" w:rsidTr="00497018">
        <w:tblPrEx>
          <w:tblW w:w="9629" w:type="dxa"/>
          <w:tblLook w:val="04A0"/>
        </w:tblPrEx>
        <w:trPr>
          <w:trHeight w:val="300"/>
        </w:trPr>
        <w:tc>
          <w:tcPr>
            <w:tcW w:w="2772" w:type="dxa"/>
          </w:tcPr>
          <w:p w:rsidR="00497018" w:rsidRPr="00027910" w:rsidP="00497018" w14:paraId="5BF3A85E" w14:textId="629A7520">
            <w:pPr>
              <w:spacing w:line="276" w:lineRule="auto"/>
              <w:rPr>
                <w:noProof w:val="0"/>
                <w:sz w:val="20"/>
                <w:szCs w:val="20"/>
              </w:rPr>
            </w:pPr>
            <w:r w:rsidRPr="00027910">
              <w:rPr>
                <w:rFonts w:eastAsia="Verdana" w:cs="Verdana"/>
                <w:color w:val="000000"/>
                <w:sz w:val="20"/>
                <w:szCs w:val="20"/>
                <w:lang w:val="es-ES"/>
              </w:rPr>
              <w:t>_gat</w:t>
            </w:r>
          </w:p>
        </w:tc>
        <w:tc>
          <w:tcPr>
            <w:tcW w:w="1794" w:type="dxa"/>
            <w:noWrap/>
          </w:tcPr>
          <w:p w:rsidR="00497018" w:rsidRPr="00027910" w:rsidP="00497018" w14:paraId="689AA727" w14:textId="5E08962D">
            <w:pPr>
              <w:spacing w:line="276" w:lineRule="auto"/>
              <w:rPr>
                <w:noProof w:val="0"/>
                <w:sz w:val="20"/>
                <w:szCs w:val="20"/>
              </w:rPr>
            </w:pPr>
            <w:r w:rsidRPr="00027910">
              <w:rPr>
                <w:rFonts w:eastAsia="Verdana" w:cs="Verdana"/>
                <w:color w:val="000000"/>
                <w:sz w:val="20"/>
                <w:szCs w:val="20"/>
                <w:lang w:val="es-ES"/>
              </w:rPr>
              <w:t>.stoopen-meeus.com</w:t>
            </w:r>
          </w:p>
        </w:tc>
        <w:tc>
          <w:tcPr>
            <w:tcW w:w="1436" w:type="dxa"/>
          </w:tcPr>
          <w:p w:rsidR="00497018" w:rsidRPr="00027910" w:rsidP="00497018" w14:paraId="1DE898AA" w14:textId="5261ED31">
            <w:pPr>
              <w:spacing w:line="276" w:lineRule="auto"/>
              <w:jc w:val="left"/>
              <w:rPr>
                <w:noProof w:val="0"/>
                <w:sz w:val="20"/>
                <w:szCs w:val="20"/>
                <w:lang w:val="en-US"/>
              </w:rPr>
            </w:pPr>
            <w:r w:rsidRPr="00027910">
              <w:rPr>
                <w:rFonts w:eastAsia="Verdana" w:cs="Verdana"/>
                <w:color w:val="000000"/>
                <w:sz w:val="20"/>
                <w:szCs w:val="20"/>
                <w:lang w:val="es-ES"/>
              </w:rPr>
              <w:t>1 minuto</w:t>
            </w:r>
          </w:p>
        </w:tc>
        <w:tc>
          <w:tcPr>
            <w:tcW w:w="3627" w:type="dxa"/>
            <w:noWrap/>
          </w:tcPr>
          <w:p w:rsidR="00497018" w:rsidRPr="00027910" w:rsidP="00497018" w14:paraId="100B707E" w14:textId="341B7F1F">
            <w:pPr>
              <w:spacing w:line="276" w:lineRule="auto"/>
              <w:jc w:val="left"/>
              <w:rPr>
                <w:noProof w:val="0"/>
                <w:sz w:val="20"/>
                <w:szCs w:val="20"/>
                <w:lang w:val="es-ES"/>
              </w:rPr>
            </w:pPr>
            <w:r w:rsidRPr="00027910">
              <w:rPr>
                <w:rFonts w:eastAsia="Verdana" w:cs="Verdana"/>
                <w:color w:val="000000"/>
                <w:sz w:val="20"/>
                <w:szCs w:val="20"/>
                <w:lang w:val="es-ES"/>
              </w:rPr>
              <w:t>Esta cookie es instalada por Google Universal Analytics para restringir la tasa de solicitud para limitar la recopilación de datos en páginas de alto tráfico.</w:t>
            </w:r>
          </w:p>
        </w:tc>
      </w:tr>
      <w:tr w14:paraId="7B6B61A6" w14:textId="77777777" w:rsidTr="00497018">
        <w:tblPrEx>
          <w:tblW w:w="9629" w:type="dxa"/>
          <w:tblLook w:val="04A0"/>
        </w:tblPrEx>
        <w:trPr>
          <w:trHeight w:val="300"/>
        </w:trPr>
        <w:tc>
          <w:tcPr>
            <w:tcW w:w="2772" w:type="dxa"/>
          </w:tcPr>
          <w:p w:rsidR="00497018" w:rsidRPr="00027910" w:rsidP="00497018" w14:paraId="60E095AD" w14:textId="5C9DFB26">
            <w:pPr>
              <w:spacing w:line="276" w:lineRule="auto"/>
              <w:rPr>
                <w:noProof w:val="0"/>
                <w:sz w:val="20"/>
                <w:szCs w:val="20"/>
              </w:rPr>
            </w:pPr>
            <w:r w:rsidRPr="00027910">
              <w:rPr>
                <w:rFonts w:eastAsia="Verdana" w:cs="Verdana"/>
                <w:color w:val="000000"/>
                <w:sz w:val="20"/>
                <w:szCs w:val="20"/>
                <w:lang w:val="es-ES"/>
              </w:rPr>
              <w:t>CONSENT</w:t>
            </w:r>
          </w:p>
        </w:tc>
        <w:tc>
          <w:tcPr>
            <w:tcW w:w="1794" w:type="dxa"/>
            <w:noWrap/>
          </w:tcPr>
          <w:p w:rsidR="00497018" w:rsidRPr="00027910" w:rsidP="00497018" w14:paraId="7AA76F81" w14:textId="1557B59A">
            <w:pPr>
              <w:spacing w:line="276" w:lineRule="auto"/>
              <w:rPr>
                <w:noProof w:val="0"/>
                <w:sz w:val="20"/>
                <w:szCs w:val="20"/>
              </w:rPr>
            </w:pPr>
            <w:r w:rsidRPr="00027910">
              <w:rPr>
                <w:rFonts w:eastAsia="Verdana" w:cs="Verdana"/>
                <w:color w:val="000000"/>
                <w:sz w:val="20"/>
                <w:szCs w:val="20"/>
                <w:lang w:val="es-ES"/>
              </w:rPr>
              <w:t>.youtube.com</w:t>
            </w:r>
          </w:p>
        </w:tc>
        <w:tc>
          <w:tcPr>
            <w:tcW w:w="1436" w:type="dxa"/>
          </w:tcPr>
          <w:p w:rsidR="00497018" w:rsidRPr="00027910" w:rsidP="00497018" w14:paraId="56FBF418" w14:textId="43946253">
            <w:pPr>
              <w:spacing w:line="276" w:lineRule="auto"/>
              <w:jc w:val="left"/>
              <w:rPr>
                <w:noProof w:val="0"/>
                <w:sz w:val="20"/>
                <w:szCs w:val="20"/>
                <w:lang w:val="es-ES"/>
              </w:rPr>
            </w:pPr>
            <w:r w:rsidRPr="00027910">
              <w:rPr>
                <w:rFonts w:eastAsia="Verdana" w:cs="Verdana"/>
                <w:color w:val="000000"/>
                <w:sz w:val="20"/>
                <w:szCs w:val="20"/>
                <w:lang w:val="es-ES"/>
              </w:rPr>
              <w:t>16 años 5</w:t>
            </w:r>
          </w:p>
          <w:p w:rsidR="00497018" w:rsidRPr="00027910" w:rsidP="00497018" w14:paraId="3B4645E6" w14:textId="3278083F">
            <w:pPr>
              <w:spacing w:line="276" w:lineRule="auto"/>
              <w:jc w:val="left"/>
              <w:rPr>
                <w:noProof w:val="0"/>
                <w:sz w:val="20"/>
                <w:szCs w:val="20"/>
                <w:lang w:val="es-ES"/>
              </w:rPr>
            </w:pPr>
            <w:r w:rsidRPr="00027910">
              <w:rPr>
                <w:rFonts w:eastAsia="Verdana" w:cs="Verdana"/>
                <w:color w:val="000000"/>
                <w:sz w:val="20"/>
                <w:szCs w:val="20"/>
                <w:lang w:val="es-ES"/>
              </w:rPr>
              <w:t>Meses 9 días</w:t>
            </w:r>
          </w:p>
          <w:p w:rsidR="00497018" w:rsidRPr="00027910" w:rsidP="00497018" w14:paraId="3DE6E711" w14:textId="5A84ADAD">
            <w:pPr>
              <w:spacing w:line="276" w:lineRule="auto"/>
              <w:jc w:val="left"/>
              <w:rPr>
                <w:noProof w:val="0"/>
                <w:sz w:val="20"/>
                <w:szCs w:val="20"/>
                <w:lang w:val="es-ES"/>
              </w:rPr>
            </w:pPr>
            <w:r w:rsidRPr="00027910">
              <w:rPr>
                <w:rFonts w:eastAsia="Verdana" w:cs="Verdana"/>
                <w:color w:val="000000"/>
                <w:sz w:val="20"/>
                <w:szCs w:val="20"/>
                <w:lang w:val="es-ES"/>
              </w:rPr>
              <w:t>9 horas 6 minutos</w:t>
            </w:r>
          </w:p>
        </w:tc>
        <w:tc>
          <w:tcPr>
            <w:tcW w:w="3627" w:type="dxa"/>
            <w:noWrap/>
          </w:tcPr>
          <w:p w:rsidR="00497018" w:rsidRPr="00027910" w:rsidP="00497018" w14:paraId="046D97F6" w14:textId="6BFF9964">
            <w:pPr>
              <w:spacing w:line="276" w:lineRule="auto"/>
              <w:jc w:val="left"/>
              <w:rPr>
                <w:noProof w:val="0"/>
                <w:sz w:val="20"/>
                <w:szCs w:val="20"/>
                <w:lang w:val="es-ES"/>
              </w:rPr>
            </w:pPr>
            <w:r w:rsidRPr="00027910">
              <w:rPr>
                <w:rFonts w:eastAsia="Verdana" w:cs="Verdana"/>
                <w:color w:val="000000"/>
                <w:sz w:val="20"/>
                <w:szCs w:val="20"/>
                <w:lang w:val="es-ES"/>
              </w:rPr>
              <w:t>Estas cookies se instalan a través de vídeos de Y</w:t>
            </w:r>
            <w:r w:rsidRPr="00027910">
              <w:rPr>
                <w:rFonts w:eastAsia="Verdana" w:cs="Verdana"/>
                <w:color w:val="000000"/>
                <w:sz w:val="20"/>
                <w:szCs w:val="20"/>
                <w:lang w:val="es-ES"/>
              </w:rPr>
              <w:t xml:space="preserve">outube incrustados. Registran datos estadísticos anónimos sobre, por ejemplo, cuántas veces se muestra el video y qué configuraciones se utilizan para la </w:t>
            </w:r>
            <w:r w:rsidRPr="00027910">
              <w:rPr>
                <w:rFonts w:eastAsia="Verdana" w:cs="Verdana"/>
                <w:color w:val="000000"/>
                <w:sz w:val="20"/>
                <w:szCs w:val="20"/>
                <w:lang w:val="es-ES"/>
              </w:rPr>
              <w:t>reproducción. No se recopilan datos confidenciales a menos que inicie sesión en su cuenta de Google, en cuyo caso, sus opciones están vinculadas con su cuenta, por ejemplo, si hace clic en "Me gusta" en un video.</w:t>
            </w:r>
          </w:p>
        </w:tc>
      </w:tr>
      <w:tr w14:paraId="42C6C049" w14:textId="77777777" w:rsidTr="00497018">
        <w:tblPrEx>
          <w:tblW w:w="9629" w:type="dxa"/>
          <w:tblLook w:val="04A0"/>
        </w:tblPrEx>
        <w:trPr>
          <w:trHeight w:val="300"/>
        </w:trPr>
        <w:tc>
          <w:tcPr>
            <w:tcW w:w="2772" w:type="dxa"/>
          </w:tcPr>
          <w:p w:rsidR="00497018" w:rsidRPr="00027910" w:rsidP="00497018" w14:paraId="4452ECF6" w14:textId="19B9998B">
            <w:pPr>
              <w:spacing w:line="276" w:lineRule="auto"/>
              <w:rPr>
                <w:noProof w:val="0"/>
                <w:sz w:val="20"/>
                <w:szCs w:val="20"/>
                <w:lang w:val="en-US"/>
              </w:rPr>
            </w:pPr>
            <w:r w:rsidRPr="00027910">
              <w:rPr>
                <w:rFonts w:eastAsia="Verdana" w:cs="Verdana"/>
                <w:color w:val="000000"/>
                <w:sz w:val="20"/>
                <w:szCs w:val="20"/>
                <w:lang w:val="es-ES"/>
              </w:rPr>
              <w:t>_gid</w:t>
            </w:r>
          </w:p>
        </w:tc>
        <w:tc>
          <w:tcPr>
            <w:tcW w:w="1794" w:type="dxa"/>
            <w:noWrap/>
          </w:tcPr>
          <w:p w:rsidR="00497018" w:rsidRPr="00027910" w:rsidP="00497018" w14:paraId="3816812E" w14:textId="5DBFD10B">
            <w:pPr>
              <w:spacing w:line="276" w:lineRule="auto"/>
              <w:rPr>
                <w:noProof w:val="0"/>
                <w:sz w:val="20"/>
                <w:szCs w:val="20"/>
              </w:rPr>
            </w:pPr>
            <w:r w:rsidRPr="00027910">
              <w:rPr>
                <w:rFonts w:eastAsia="Verdana" w:cs="Verdana"/>
                <w:color w:val="000000"/>
                <w:sz w:val="20"/>
                <w:szCs w:val="20"/>
                <w:lang w:val="es-ES"/>
              </w:rPr>
              <w:t>.stoopen-meeus.com</w:t>
            </w:r>
          </w:p>
        </w:tc>
        <w:tc>
          <w:tcPr>
            <w:tcW w:w="1436" w:type="dxa"/>
          </w:tcPr>
          <w:p w:rsidR="00497018" w:rsidRPr="00027910" w:rsidP="00497018" w14:paraId="2191FB4E" w14:textId="5524EF02">
            <w:pPr>
              <w:spacing w:line="276" w:lineRule="auto"/>
              <w:jc w:val="left"/>
              <w:rPr>
                <w:noProof w:val="0"/>
                <w:sz w:val="20"/>
                <w:szCs w:val="20"/>
                <w:lang w:val="en-US"/>
              </w:rPr>
            </w:pPr>
            <w:r w:rsidRPr="00027910">
              <w:rPr>
                <w:rFonts w:eastAsia="Verdana" w:cs="Verdana"/>
                <w:color w:val="000000"/>
                <w:sz w:val="20"/>
                <w:szCs w:val="20"/>
                <w:lang w:val="es-ES"/>
              </w:rPr>
              <w:t>1 día</w:t>
            </w:r>
          </w:p>
        </w:tc>
        <w:tc>
          <w:tcPr>
            <w:tcW w:w="3627" w:type="dxa"/>
            <w:noWrap/>
          </w:tcPr>
          <w:p w:rsidR="00497018" w:rsidRPr="00027910" w:rsidP="00497018" w14:paraId="526689F1" w14:textId="704661BE">
            <w:pPr>
              <w:spacing w:line="276" w:lineRule="auto"/>
              <w:jc w:val="left"/>
              <w:rPr>
                <w:noProof w:val="0"/>
                <w:sz w:val="20"/>
                <w:szCs w:val="20"/>
                <w:lang w:val="es-ES"/>
              </w:rPr>
            </w:pPr>
            <w:r w:rsidRPr="00027910">
              <w:rPr>
                <w:rFonts w:eastAsia="Verdana" w:cs="Verdana"/>
                <w:color w:val="000000"/>
                <w:sz w:val="20"/>
                <w:szCs w:val="20"/>
                <w:lang w:val="es-ES"/>
              </w:rPr>
              <w:t xml:space="preserve">Esta cookie </w:t>
            </w:r>
            <w:r w:rsidRPr="00027910">
              <w:rPr>
                <w:rFonts w:eastAsia="Verdana" w:cs="Verdana"/>
                <w:color w:val="000000"/>
                <w:sz w:val="20"/>
                <w:szCs w:val="20"/>
                <w:lang w:val="es-ES"/>
              </w:rPr>
              <w:t>es instalada por Google Analytics. Esta cookie se utiliza para almacenar información sobre cómo los visitantes usan una página web y ayuda a crear un informe analítico de cómo está funcionando la Página W</w:t>
            </w:r>
            <w:r w:rsidRPr="00027910">
              <w:rPr>
                <w:rFonts w:eastAsia="Verdana" w:cs="Verdana"/>
                <w:color w:val="000000"/>
                <w:sz w:val="20"/>
                <w:szCs w:val="20"/>
                <w:lang w:val="es-ES"/>
              </w:rPr>
              <w:t>eb. Los datos recopilados, incluido el número de visitantes</w:t>
            </w:r>
            <w:r w:rsidRPr="00027910">
              <w:rPr>
                <w:rFonts w:eastAsia="Verdana" w:cs="Verdana"/>
                <w:color w:val="000000"/>
                <w:sz w:val="20"/>
                <w:szCs w:val="20"/>
                <w:lang w:val="es-ES"/>
              </w:rPr>
              <w:t>, la fuente de donde provienen y las páginas visitadas de forma anónima.</w:t>
            </w:r>
          </w:p>
        </w:tc>
      </w:tr>
      <w:tr w14:paraId="1D8F9D9D" w14:textId="77777777" w:rsidTr="00497018">
        <w:tblPrEx>
          <w:tblW w:w="9629" w:type="dxa"/>
          <w:tblLook w:val="04A0"/>
        </w:tblPrEx>
        <w:trPr>
          <w:trHeight w:val="300"/>
        </w:trPr>
        <w:tc>
          <w:tcPr>
            <w:tcW w:w="2772" w:type="dxa"/>
          </w:tcPr>
          <w:p w:rsidR="00497018" w:rsidRPr="00027910" w:rsidP="00497018" w14:paraId="4E972A92" w14:textId="41938A13">
            <w:pPr>
              <w:spacing w:line="276" w:lineRule="auto"/>
              <w:rPr>
                <w:noProof w:val="0"/>
                <w:sz w:val="20"/>
                <w:szCs w:val="20"/>
              </w:rPr>
            </w:pPr>
            <w:r w:rsidRPr="00027910">
              <w:rPr>
                <w:rFonts w:eastAsia="Verdana" w:cs="Verdana"/>
                <w:color w:val="000000"/>
                <w:sz w:val="20"/>
                <w:szCs w:val="20"/>
                <w:lang w:val="es-ES"/>
              </w:rPr>
              <w:t>_ga</w:t>
            </w:r>
          </w:p>
        </w:tc>
        <w:tc>
          <w:tcPr>
            <w:tcW w:w="1794" w:type="dxa"/>
            <w:noWrap/>
          </w:tcPr>
          <w:p w:rsidR="00497018" w:rsidRPr="00027910" w:rsidP="00497018" w14:paraId="466F64B8" w14:textId="63AD07ED">
            <w:pPr>
              <w:spacing w:line="276" w:lineRule="auto"/>
              <w:rPr>
                <w:noProof w:val="0"/>
                <w:sz w:val="20"/>
                <w:szCs w:val="20"/>
              </w:rPr>
            </w:pPr>
            <w:r w:rsidRPr="00027910">
              <w:rPr>
                <w:rFonts w:eastAsia="Verdana" w:cs="Verdana"/>
                <w:color w:val="000000"/>
                <w:sz w:val="20"/>
                <w:szCs w:val="20"/>
                <w:lang w:val="es-ES"/>
              </w:rPr>
              <w:t>.stoopen-meeus.com</w:t>
            </w:r>
          </w:p>
        </w:tc>
        <w:tc>
          <w:tcPr>
            <w:tcW w:w="1436" w:type="dxa"/>
          </w:tcPr>
          <w:p w:rsidR="00497018" w:rsidRPr="00027910" w:rsidP="00497018" w14:paraId="79D7B986" w14:textId="2C2B4F8C">
            <w:pPr>
              <w:spacing w:line="276" w:lineRule="auto"/>
              <w:jc w:val="left"/>
              <w:rPr>
                <w:noProof w:val="0"/>
                <w:sz w:val="20"/>
                <w:szCs w:val="20"/>
                <w:lang w:val="en-US"/>
              </w:rPr>
            </w:pPr>
            <w:r w:rsidRPr="00027910">
              <w:rPr>
                <w:rFonts w:eastAsia="Verdana" w:cs="Verdana"/>
                <w:color w:val="000000"/>
                <w:sz w:val="20"/>
                <w:szCs w:val="20"/>
                <w:lang w:val="es-ES"/>
              </w:rPr>
              <w:t>2 años</w:t>
            </w:r>
          </w:p>
        </w:tc>
        <w:tc>
          <w:tcPr>
            <w:tcW w:w="3627" w:type="dxa"/>
            <w:noWrap/>
          </w:tcPr>
          <w:p w:rsidR="00497018" w:rsidRPr="00027910" w:rsidP="00497018" w14:paraId="7244AA28" w14:textId="2D8EE601">
            <w:pPr>
              <w:spacing w:line="276" w:lineRule="auto"/>
              <w:jc w:val="left"/>
              <w:rPr>
                <w:noProof w:val="0"/>
                <w:sz w:val="20"/>
                <w:szCs w:val="20"/>
                <w:lang w:val="es-ES"/>
              </w:rPr>
            </w:pPr>
            <w:r w:rsidRPr="00027910">
              <w:rPr>
                <w:rFonts w:eastAsia="Verdana" w:cs="Verdana"/>
                <w:color w:val="000000"/>
                <w:sz w:val="20"/>
                <w:szCs w:val="20"/>
                <w:lang w:val="es-ES"/>
              </w:rPr>
              <w:t>Esta cookie es instalada por Google</w:t>
            </w:r>
          </w:p>
          <w:p w:rsidR="00497018" w:rsidRPr="00027910" w:rsidP="00497018" w14:paraId="3A77B60B" w14:textId="03E0C7A1">
            <w:pPr>
              <w:spacing w:line="276" w:lineRule="auto"/>
              <w:jc w:val="left"/>
              <w:rPr>
                <w:noProof w:val="0"/>
                <w:sz w:val="20"/>
                <w:szCs w:val="20"/>
                <w:lang w:val="es-ES"/>
              </w:rPr>
            </w:pPr>
            <w:r w:rsidRPr="00027910">
              <w:rPr>
                <w:rFonts w:eastAsia="Verdana" w:cs="Verdana"/>
                <w:color w:val="000000"/>
                <w:sz w:val="20"/>
                <w:szCs w:val="20"/>
                <w:lang w:val="es-ES"/>
              </w:rPr>
              <w:t>Analytics. La cookie se utiliza para calcular los datos de visitantes, sesiones y campañas y realizar un seguimiento</w:t>
            </w:r>
            <w:r w:rsidRPr="00027910">
              <w:rPr>
                <w:rFonts w:eastAsia="Verdana" w:cs="Verdana"/>
                <w:color w:val="000000"/>
                <w:sz w:val="20"/>
                <w:szCs w:val="20"/>
                <w:lang w:val="es-ES"/>
              </w:rPr>
              <w:t xml:space="preserve"> del uso de la página para el informe de análisis de la Página W</w:t>
            </w:r>
            <w:r w:rsidRPr="00027910">
              <w:rPr>
                <w:rFonts w:eastAsia="Verdana" w:cs="Verdana"/>
                <w:color w:val="000000"/>
                <w:sz w:val="20"/>
                <w:szCs w:val="20"/>
                <w:lang w:val="es-ES"/>
              </w:rPr>
              <w:t>eb. Estas cookies almacenan información de forma anónima y asignan un número generado aleatoriamente para identificar visitantes únicos.</w:t>
            </w:r>
          </w:p>
        </w:tc>
      </w:tr>
      <w:tr w14:paraId="01A1296C" w14:textId="77777777" w:rsidTr="00497018">
        <w:tblPrEx>
          <w:tblW w:w="9629" w:type="dxa"/>
          <w:tblLook w:val="04A0"/>
        </w:tblPrEx>
        <w:trPr>
          <w:trHeight w:val="300"/>
        </w:trPr>
        <w:tc>
          <w:tcPr>
            <w:tcW w:w="2772" w:type="dxa"/>
          </w:tcPr>
          <w:p w:rsidR="00497018" w:rsidRPr="00027910" w:rsidP="00497018" w14:paraId="45CD3A8A" w14:textId="69E9F6C4">
            <w:pPr>
              <w:spacing w:line="276" w:lineRule="auto"/>
              <w:rPr>
                <w:b/>
                <w:noProof w:val="0"/>
                <w:sz w:val="20"/>
                <w:szCs w:val="20"/>
              </w:rPr>
            </w:pPr>
            <w:r w:rsidRPr="00027910">
              <w:rPr>
                <w:rFonts w:eastAsia="Verdana" w:cs="Verdana"/>
                <w:b/>
                <w:color w:val="000000"/>
                <w:sz w:val="20"/>
                <w:szCs w:val="20"/>
                <w:lang w:val="es-ES"/>
              </w:rPr>
              <w:t>OTROS</w:t>
            </w:r>
          </w:p>
        </w:tc>
        <w:tc>
          <w:tcPr>
            <w:tcW w:w="1794" w:type="dxa"/>
            <w:noWrap/>
          </w:tcPr>
          <w:p w:rsidR="00497018" w:rsidRPr="00027910" w:rsidP="00497018" w14:paraId="484E5C97" w14:textId="3AB17B1F">
            <w:pPr>
              <w:spacing w:line="276" w:lineRule="auto"/>
              <w:rPr>
                <w:noProof w:val="0"/>
                <w:sz w:val="20"/>
                <w:szCs w:val="20"/>
              </w:rPr>
            </w:pPr>
          </w:p>
        </w:tc>
        <w:tc>
          <w:tcPr>
            <w:tcW w:w="1436" w:type="dxa"/>
          </w:tcPr>
          <w:p w:rsidR="00497018" w:rsidRPr="00027910" w:rsidP="00497018" w14:paraId="366CBD8B" w14:textId="77777777">
            <w:pPr>
              <w:spacing w:line="276" w:lineRule="auto"/>
              <w:jc w:val="left"/>
              <w:rPr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3627" w:type="dxa"/>
            <w:noWrap/>
          </w:tcPr>
          <w:p w:rsidR="00497018" w:rsidRPr="00027910" w:rsidP="00497018" w14:paraId="0142FAEE" w14:textId="127BE77F">
            <w:pPr>
              <w:spacing w:line="276" w:lineRule="auto"/>
              <w:jc w:val="left"/>
              <w:rPr>
                <w:noProof w:val="0"/>
                <w:sz w:val="20"/>
                <w:szCs w:val="20"/>
                <w:lang w:val="en-US"/>
              </w:rPr>
            </w:pPr>
          </w:p>
        </w:tc>
      </w:tr>
      <w:tr w14:paraId="5DE35FA8" w14:textId="77777777" w:rsidTr="00497018">
        <w:tblPrEx>
          <w:tblW w:w="9629" w:type="dxa"/>
          <w:tblLook w:val="04A0"/>
        </w:tblPrEx>
        <w:trPr>
          <w:trHeight w:val="300"/>
        </w:trPr>
        <w:tc>
          <w:tcPr>
            <w:tcW w:w="2772" w:type="dxa"/>
          </w:tcPr>
          <w:p w:rsidR="00497018" w:rsidRPr="00027910" w:rsidP="00497018" w14:paraId="08059B24" w14:textId="259AD544">
            <w:pPr>
              <w:spacing w:line="276" w:lineRule="auto"/>
              <w:rPr>
                <w:noProof w:val="0"/>
                <w:sz w:val="20"/>
                <w:szCs w:val="20"/>
              </w:rPr>
            </w:pPr>
            <w:r w:rsidRPr="00027910">
              <w:rPr>
                <w:rFonts w:eastAsia="Verdana" w:cs="Verdana"/>
                <w:color w:val="000000"/>
                <w:sz w:val="20"/>
                <w:szCs w:val="20"/>
                <w:lang w:val="es-ES"/>
              </w:rPr>
              <w:t>wfvt_1280175190</w:t>
            </w:r>
          </w:p>
        </w:tc>
        <w:tc>
          <w:tcPr>
            <w:tcW w:w="1794" w:type="dxa"/>
            <w:noWrap/>
          </w:tcPr>
          <w:p w:rsidR="00497018" w:rsidRPr="00027910" w:rsidP="00497018" w14:paraId="612FAD83" w14:textId="7A4E6B59">
            <w:pPr>
              <w:spacing w:line="276" w:lineRule="auto"/>
              <w:rPr>
                <w:noProof w:val="0"/>
                <w:sz w:val="20"/>
                <w:szCs w:val="20"/>
              </w:rPr>
            </w:pPr>
            <w:r w:rsidRPr="00027910">
              <w:rPr>
                <w:rFonts w:eastAsia="Verdana" w:cs="Verdana"/>
                <w:color w:val="000000"/>
                <w:sz w:val="20"/>
                <w:szCs w:val="20"/>
                <w:lang w:val="es-ES"/>
              </w:rPr>
              <w:t>.www.stoopen-meeus.com</w:t>
            </w:r>
          </w:p>
        </w:tc>
        <w:tc>
          <w:tcPr>
            <w:tcW w:w="1436" w:type="dxa"/>
          </w:tcPr>
          <w:p w:rsidR="00497018" w:rsidRPr="00027910" w:rsidP="00497018" w14:paraId="7872D9AF" w14:textId="3B0D06BF">
            <w:pPr>
              <w:spacing w:line="276" w:lineRule="auto"/>
              <w:jc w:val="left"/>
              <w:rPr>
                <w:noProof w:val="0"/>
                <w:sz w:val="20"/>
                <w:szCs w:val="20"/>
                <w:lang w:val="en-US"/>
              </w:rPr>
            </w:pPr>
            <w:r w:rsidRPr="00027910">
              <w:rPr>
                <w:rFonts w:eastAsia="Verdana" w:cs="Verdana"/>
                <w:color w:val="000000"/>
                <w:sz w:val="20"/>
                <w:szCs w:val="20"/>
                <w:lang w:val="es-ES"/>
              </w:rPr>
              <w:t>30 minutos</w:t>
            </w:r>
          </w:p>
        </w:tc>
        <w:tc>
          <w:tcPr>
            <w:tcW w:w="3627" w:type="dxa"/>
            <w:noWrap/>
          </w:tcPr>
          <w:p w:rsidR="00497018" w:rsidRPr="00027910" w:rsidP="00497018" w14:paraId="7D205ED7" w14:textId="098295D2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</w:tbl>
    <w:p w:rsidR="00110C7C" w:rsidRPr="00027910" w:rsidP="00E10301" w14:paraId="18B44188" w14:textId="77777777">
      <w:pPr>
        <w:spacing w:line="276" w:lineRule="auto"/>
        <w:rPr>
          <w:lang w:val="en-US"/>
        </w:rPr>
      </w:pPr>
    </w:p>
    <w:p w:rsidR="00600C89" w:rsidRPr="00027910" w:rsidP="00E10301" w14:paraId="367ABF38" w14:textId="77777777">
      <w:pPr>
        <w:spacing w:line="276" w:lineRule="auto"/>
        <w:rPr>
          <w:lang w:val="en-US"/>
        </w:rPr>
      </w:pPr>
    </w:p>
    <w:p w:rsidR="00600C89" w:rsidRPr="00027910" w:rsidP="00E10301" w14:paraId="1E06A1C9" w14:textId="77777777">
      <w:pPr>
        <w:spacing w:line="276" w:lineRule="auto"/>
        <w:rPr>
          <w:b/>
          <w:noProof w:val="0"/>
          <w:lang w:val="es-ES"/>
        </w:rPr>
      </w:pPr>
      <w:r w:rsidRPr="00027910">
        <w:rPr>
          <w:rFonts w:eastAsia="Verdana" w:cs="Verdana"/>
          <w:b/>
          <w:color w:val="000000"/>
          <w:lang w:val="es-ES"/>
        </w:rPr>
        <w:t>¿Cómo puede gestionar estas cookies?</w:t>
      </w:r>
    </w:p>
    <w:p w:rsidR="00600C89" w:rsidRPr="00027910" w:rsidP="00E10301" w14:paraId="7F7958B5" w14:textId="77777777">
      <w:pPr>
        <w:spacing w:line="276" w:lineRule="auto"/>
        <w:rPr>
          <w:b/>
          <w:noProof w:val="0"/>
          <w:lang w:val="es-ES"/>
        </w:rPr>
      </w:pPr>
    </w:p>
    <w:p w:rsidR="00600C89" w:rsidRPr="00027910" w:rsidP="00E10301" w14:paraId="6D4D1CE6" w14:textId="282CF795">
      <w:pPr>
        <w:spacing w:line="276" w:lineRule="auto"/>
        <w:rPr>
          <w:noProof w:val="0"/>
          <w:lang w:val="es-ES"/>
        </w:rPr>
      </w:pPr>
      <w:r w:rsidRPr="00027910">
        <w:rPr>
          <w:rFonts w:eastAsia="Verdana" w:cs="Verdana"/>
          <w:color w:val="000000"/>
          <w:lang w:val="es-ES"/>
        </w:rPr>
        <w:t>Al inicio de su visita a la</w:t>
      </w:r>
      <w:r w:rsidRPr="00027910">
        <w:rPr>
          <w:rFonts w:eastAsia="Verdana" w:cs="Verdana"/>
          <w:color w:val="000000"/>
          <w:lang w:val="es-ES"/>
        </w:rPr>
        <w:t xml:space="preserve"> Página Web</w:t>
      </w:r>
      <w:r w:rsidRPr="00027910">
        <w:rPr>
          <w:rFonts w:eastAsia="Verdana" w:cs="Verdana"/>
          <w:color w:val="000000"/>
          <w:lang w:val="es-ES"/>
        </w:rPr>
        <w:t>, tiene la opción de aceptar o rechazar las cookies para las que se requiere su consentimiento mediante una ventana emergente.</w:t>
      </w:r>
    </w:p>
    <w:p w:rsidR="00600C89" w:rsidRPr="00027910" w:rsidP="00E10301" w14:paraId="425A9B37" w14:textId="77777777">
      <w:pPr>
        <w:spacing w:line="276" w:lineRule="auto"/>
        <w:rPr>
          <w:noProof w:val="0"/>
          <w:lang w:val="es-ES"/>
        </w:rPr>
      </w:pPr>
    </w:p>
    <w:p w:rsidR="00600C89" w:rsidRPr="00027910" w:rsidP="00E10301" w14:paraId="290169F8" w14:textId="77777777">
      <w:pPr>
        <w:spacing w:line="276" w:lineRule="auto"/>
        <w:rPr>
          <w:noProof w:val="0"/>
          <w:lang w:val="es-ES"/>
        </w:rPr>
      </w:pPr>
      <w:r w:rsidRPr="00027910">
        <w:rPr>
          <w:rFonts w:eastAsia="Verdana" w:cs="Verdana"/>
          <w:color w:val="000000"/>
          <w:lang w:val="es-ES"/>
        </w:rPr>
        <w:t xml:space="preserve">Si </w:t>
      </w:r>
      <w:r w:rsidRPr="00027910">
        <w:rPr>
          <w:rFonts w:eastAsia="Verdana" w:cs="Verdana"/>
          <w:color w:val="000000"/>
          <w:lang w:val="es-ES"/>
        </w:rPr>
        <w:t>posteriormente desea gestionar su configuración de cookies, puede hacerlo en cualquier momento a través de la configuración de su correspondiente navegador (Chrome, Firefox, Internet Explorer, Safari, etc.) o borrando definitivamente su "historial de naveg</w:t>
      </w:r>
      <w:r w:rsidRPr="00027910">
        <w:rPr>
          <w:rFonts w:eastAsia="Verdana" w:cs="Verdana"/>
          <w:color w:val="000000"/>
          <w:lang w:val="es-ES"/>
        </w:rPr>
        <w:t>ación".</w:t>
      </w:r>
    </w:p>
    <w:p w:rsidR="00600C89" w:rsidRPr="00027910" w:rsidP="00E10301" w14:paraId="364B1288" w14:textId="77777777">
      <w:pPr>
        <w:spacing w:line="276" w:lineRule="auto"/>
        <w:rPr>
          <w:noProof w:val="0"/>
          <w:lang w:val="es-ES"/>
        </w:rPr>
      </w:pPr>
    </w:p>
    <w:p w:rsidR="00600C89" w:rsidRPr="00027910" w:rsidP="00E10301" w14:paraId="7912B129" w14:textId="77777777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027910">
        <w:rPr>
          <w:rFonts w:ascii="Verdana" w:eastAsia="Verdana" w:hAnsi="Verdana" w:cs="Verdana"/>
          <w:color w:val="000000"/>
          <w:sz w:val="20"/>
          <w:szCs w:val="20"/>
          <w:lang w:val="es-ES"/>
        </w:rPr>
        <w:t>Configuración de cookies Chrome:</w:t>
      </w:r>
    </w:p>
    <w:p w:rsidR="00600C89" w:rsidRPr="00027910" w:rsidP="00E10301" w14:paraId="5D237637" w14:textId="77777777">
      <w:pPr>
        <w:pStyle w:val="ListParagraph"/>
        <w:spacing w:after="0" w:line="276" w:lineRule="auto"/>
        <w:rPr>
          <w:rFonts w:ascii="Verdana" w:hAnsi="Verdana"/>
          <w:noProof/>
          <w:sz w:val="20"/>
          <w:szCs w:val="20"/>
        </w:rPr>
      </w:pPr>
      <w:hyperlink r:id="rId7" w:history="1">
        <w:r w:rsidRPr="00027910" w:rsidR="00B957F0">
          <w:rPr>
            <w:rStyle w:val="Hyperlink"/>
            <w:rFonts w:ascii="Verdana" w:eastAsia="Verdana" w:hAnsi="Verdana" w:cs="Verdana"/>
            <w:color w:val="0000FF"/>
            <w:sz w:val="20"/>
            <w:szCs w:val="20"/>
          </w:rPr>
          <w:t>https://support.google.com/accounts/answer/61416?co=GENIE...hl=nl</w:t>
        </w:r>
      </w:hyperlink>
    </w:p>
    <w:p w:rsidR="00600C89" w:rsidRPr="00027910" w:rsidP="00E10301" w14:paraId="347B13CB" w14:textId="77777777">
      <w:pPr>
        <w:pStyle w:val="ListParagraph"/>
        <w:spacing w:after="0" w:line="276" w:lineRule="auto"/>
        <w:rPr>
          <w:rFonts w:ascii="Verdana" w:hAnsi="Verdana"/>
          <w:sz w:val="20"/>
          <w:szCs w:val="20"/>
        </w:rPr>
      </w:pPr>
    </w:p>
    <w:p w:rsidR="00600C89" w:rsidRPr="00027910" w:rsidP="00E10301" w14:paraId="70B3173A" w14:textId="77777777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20"/>
          <w:szCs w:val="20"/>
          <w:lang w:val="fr-FR"/>
        </w:rPr>
      </w:pPr>
      <w:r w:rsidRPr="00027910">
        <w:rPr>
          <w:rFonts w:ascii="Verdana" w:eastAsia="Verdana" w:hAnsi="Verdana" w:cs="Verdana"/>
          <w:color w:val="000000"/>
          <w:sz w:val="20"/>
          <w:szCs w:val="20"/>
          <w:lang w:val="es-ES"/>
        </w:rPr>
        <w:t xml:space="preserve">Configuración de cookies Internet Explorer: </w:t>
      </w:r>
      <w:hyperlink r:id="rId8" w:history="1">
        <w:r w:rsidRPr="00027910">
          <w:rPr>
            <w:rStyle w:val="Hyperlink"/>
            <w:rFonts w:ascii="Verdana" w:eastAsia="Verdana" w:hAnsi="Verdana" w:cs="Verdana"/>
            <w:color w:val="0000FF"/>
            <w:sz w:val="20"/>
            <w:szCs w:val="20"/>
            <w:lang w:val="es-ES"/>
          </w:rPr>
          <w:t>https://support.microsoft.com/nl-be/help/17442/windows-internet-explorer-delete-manage-cookies</w:t>
        </w:r>
      </w:hyperlink>
    </w:p>
    <w:p w:rsidR="00600C89" w:rsidRPr="00027910" w:rsidP="00E10301" w14:paraId="218F0D06" w14:textId="77777777">
      <w:pPr>
        <w:spacing w:line="276" w:lineRule="auto"/>
        <w:rPr>
          <w:noProof w:val="0"/>
          <w:lang w:val="es-ES"/>
        </w:rPr>
      </w:pPr>
    </w:p>
    <w:p w:rsidR="00600C89" w:rsidRPr="00027910" w:rsidP="00E10301" w14:paraId="07F369E3" w14:textId="77777777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20"/>
          <w:szCs w:val="20"/>
          <w:lang w:val="es-ES"/>
        </w:rPr>
      </w:pPr>
      <w:r w:rsidRPr="00027910">
        <w:rPr>
          <w:rFonts w:ascii="Verdana" w:eastAsia="Verdana" w:hAnsi="Verdana" w:cs="Verdana"/>
          <w:color w:val="000000"/>
          <w:sz w:val="20"/>
          <w:szCs w:val="20"/>
          <w:lang w:val="es-ES"/>
        </w:rPr>
        <w:t xml:space="preserve">Configuración de cookies Firefox: </w:t>
      </w:r>
      <w:hyperlink r:id="rId9" w:history="1">
        <w:r w:rsidRPr="00027910">
          <w:rPr>
            <w:rStyle w:val="Hyperlink"/>
            <w:rFonts w:ascii="Verdana" w:eastAsia="Verdana" w:hAnsi="Verdana" w:cs="Verdana"/>
            <w:color w:val="0000FF"/>
            <w:sz w:val="20"/>
            <w:szCs w:val="20"/>
            <w:lang w:val="es-ES"/>
          </w:rPr>
          <w:t>https://support.mozilla.org/nl/kb/cookies-information-websites-computer-stored</w:t>
        </w:r>
      </w:hyperlink>
    </w:p>
    <w:p w:rsidR="00600C89" w:rsidRPr="00027910" w:rsidP="00E10301" w14:paraId="3482B4E3" w14:textId="1A0E3CE9">
      <w:pPr>
        <w:spacing w:line="276" w:lineRule="auto"/>
        <w:rPr>
          <w:noProof w:val="0"/>
          <w:lang w:val="es-ES"/>
        </w:rPr>
      </w:pPr>
    </w:p>
    <w:p w:rsidR="00E10301" w:rsidRPr="00027910" w:rsidP="00E10301" w14:paraId="2F436494" w14:textId="77777777">
      <w:pPr>
        <w:spacing w:line="276" w:lineRule="auto"/>
        <w:rPr>
          <w:noProof w:val="0"/>
          <w:lang w:val="es-ES"/>
        </w:rPr>
      </w:pPr>
    </w:p>
    <w:p w:rsidR="00600C89" w:rsidRPr="00027910" w:rsidP="00E10301" w14:paraId="156237BE" w14:textId="77777777">
      <w:pPr>
        <w:spacing w:line="276" w:lineRule="auto"/>
        <w:rPr>
          <w:b/>
          <w:noProof w:val="0"/>
          <w:lang w:val="es-ES"/>
        </w:rPr>
      </w:pPr>
      <w:r w:rsidRPr="00027910">
        <w:rPr>
          <w:rFonts w:eastAsia="Verdana" w:cs="Verdana"/>
          <w:b/>
          <w:color w:val="000000"/>
          <w:lang w:val="es-ES"/>
        </w:rPr>
        <w:t>Cambios</w:t>
      </w:r>
    </w:p>
    <w:p w:rsidR="00600C89" w:rsidRPr="00027910" w:rsidP="00E10301" w14:paraId="74012E3D" w14:textId="77777777">
      <w:pPr>
        <w:spacing w:line="276" w:lineRule="auto"/>
        <w:rPr>
          <w:b/>
          <w:noProof w:val="0"/>
          <w:lang w:val="es-ES"/>
        </w:rPr>
      </w:pPr>
    </w:p>
    <w:p w:rsidR="00817034" w:rsidRPr="00027910" w:rsidP="00E10301" w14:paraId="03EF1BB6" w14:textId="2B4EA7BC">
      <w:pPr>
        <w:spacing w:line="276" w:lineRule="auto"/>
        <w:rPr>
          <w:noProof w:val="0"/>
          <w:lang w:val="es-ES"/>
        </w:rPr>
      </w:pPr>
      <w:r w:rsidRPr="00027910">
        <w:rPr>
          <w:rFonts w:eastAsia="Verdana" w:cs="Verdana"/>
          <w:color w:val="000000"/>
          <w:lang w:val="es-ES"/>
        </w:rPr>
        <w:t>Stoopen &amp; Meeûs</w:t>
      </w:r>
      <w:r w:rsidRPr="00027910">
        <w:rPr>
          <w:rFonts w:eastAsia="Verdana" w:cs="Verdana"/>
          <w:color w:val="000000"/>
          <w:lang w:val="es-ES"/>
        </w:rPr>
        <w:t xml:space="preserve"> </w:t>
      </w:r>
      <w:r w:rsidRPr="00027910">
        <w:rPr>
          <w:rFonts w:eastAsia="Verdana" w:cs="Verdana"/>
          <w:color w:val="000000"/>
          <w:lang w:val="es-ES"/>
        </w:rPr>
        <w:t>se reserva el dere</w:t>
      </w:r>
      <w:r w:rsidRPr="00027910">
        <w:rPr>
          <w:rFonts w:eastAsia="Verdana" w:cs="Verdana"/>
          <w:color w:val="000000"/>
          <w:lang w:val="es-ES"/>
        </w:rPr>
        <w:t xml:space="preserve">cho de actualizar y, por tanto, modificar unilateralmente esta Declaración de </w:t>
      </w:r>
      <w:r>
        <w:rPr>
          <w:rFonts w:eastAsia="Verdana" w:cs="Verdana"/>
          <w:color w:val="000000"/>
          <w:lang w:val="es-ES"/>
        </w:rPr>
        <w:t>c</w:t>
      </w:r>
      <w:r w:rsidRPr="00027910">
        <w:rPr>
          <w:rFonts w:eastAsia="Verdana" w:cs="Verdana"/>
          <w:color w:val="000000"/>
          <w:lang w:val="es-ES"/>
        </w:rPr>
        <w:t xml:space="preserve">ookies. Por lo tanto, es aconsejable consultar regularmente </w:t>
      </w:r>
      <w:r w:rsidRPr="00027910">
        <w:rPr>
          <w:rFonts w:eastAsia="Verdana" w:cs="Verdana"/>
          <w:color w:val="000000"/>
          <w:lang w:val="es-ES"/>
        </w:rPr>
        <w:t xml:space="preserve">la Página Web </w:t>
      </w:r>
      <w:r w:rsidRPr="00027910">
        <w:rPr>
          <w:rFonts w:eastAsia="Verdana" w:cs="Verdana"/>
          <w:color w:val="000000"/>
          <w:lang w:val="es-ES"/>
        </w:rPr>
        <w:t xml:space="preserve">y esta Declaración de </w:t>
      </w:r>
      <w:r>
        <w:rPr>
          <w:rFonts w:eastAsia="Verdana" w:cs="Verdana"/>
          <w:color w:val="000000"/>
          <w:lang w:val="es-ES"/>
        </w:rPr>
        <w:t>c</w:t>
      </w:r>
      <w:r w:rsidRPr="00027910">
        <w:rPr>
          <w:rFonts w:eastAsia="Verdana" w:cs="Verdana"/>
          <w:color w:val="000000"/>
          <w:lang w:val="es-ES"/>
        </w:rPr>
        <w:t xml:space="preserve">ookies. Tan pronto como se implemente una nueva Declaración de </w:t>
      </w:r>
      <w:r>
        <w:rPr>
          <w:rFonts w:eastAsia="Verdana" w:cs="Verdana"/>
          <w:color w:val="000000"/>
          <w:lang w:val="es-ES"/>
        </w:rPr>
        <w:t>c</w:t>
      </w:r>
      <w:r w:rsidRPr="00027910">
        <w:rPr>
          <w:rFonts w:eastAsia="Verdana" w:cs="Verdana"/>
          <w:color w:val="000000"/>
          <w:lang w:val="es-ES"/>
        </w:rPr>
        <w:t>ookies, se volverá a so</w:t>
      </w:r>
      <w:r w:rsidRPr="00027910">
        <w:rPr>
          <w:rFonts w:eastAsia="Verdana" w:cs="Verdana"/>
          <w:color w:val="000000"/>
          <w:lang w:val="es-ES"/>
        </w:rPr>
        <w:t>licitar su consentimiento para el uso de cookies adicionales o diferentes, si así lo exige la ley.</w:t>
      </w:r>
    </w:p>
    <w:p w:rsidR="00817034" w:rsidRPr="00027910" w:rsidP="00E10301" w14:paraId="0706C4ED" w14:textId="77777777">
      <w:pPr>
        <w:spacing w:line="276" w:lineRule="auto"/>
        <w:rPr>
          <w:noProof w:val="0"/>
          <w:lang w:val="es-ES"/>
        </w:rPr>
      </w:pPr>
    </w:p>
    <w:p w:rsidR="00817034" w:rsidRPr="00027910" w:rsidP="00E10301" w14:paraId="29BD673B" w14:textId="77777777">
      <w:pPr>
        <w:spacing w:line="276" w:lineRule="auto"/>
        <w:rPr>
          <w:b/>
          <w:noProof w:val="0"/>
          <w:lang w:val="es-ES"/>
        </w:rPr>
      </w:pPr>
    </w:p>
    <w:p w:rsidR="00817034" w:rsidRPr="00027910" w:rsidP="00E10301" w14:paraId="622DFF93" w14:textId="77777777">
      <w:pPr>
        <w:spacing w:line="276" w:lineRule="auto"/>
        <w:rPr>
          <w:b/>
          <w:noProof w:val="0"/>
          <w:lang w:val="nl-BE"/>
        </w:rPr>
      </w:pPr>
      <w:r w:rsidRPr="00027910">
        <w:rPr>
          <w:rFonts w:eastAsia="Verdana" w:cs="Verdana"/>
          <w:b/>
          <w:color w:val="000000"/>
          <w:lang w:val="es-ES"/>
        </w:rPr>
        <w:t>Datos de contacto</w:t>
      </w:r>
    </w:p>
    <w:p w:rsidR="00817034" w:rsidRPr="00027910" w:rsidP="00E10301" w14:paraId="19B28CA3" w14:textId="77777777">
      <w:pPr>
        <w:spacing w:line="276" w:lineRule="auto"/>
        <w:rPr>
          <w:b/>
          <w:noProof w:val="0"/>
          <w:lang w:val="nl-BE"/>
        </w:rPr>
      </w:pPr>
    </w:p>
    <w:p w:rsidR="00600C89" w:rsidRPr="00027910" w:rsidP="00E10301" w14:paraId="06268BB8" w14:textId="77777777">
      <w:pPr>
        <w:spacing w:line="276" w:lineRule="auto"/>
        <w:jc w:val="left"/>
        <w:rPr>
          <w:noProof w:val="0"/>
          <w:lang w:val="nl-BE"/>
        </w:rPr>
      </w:pPr>
      <w:r w:rsidRPr="00027910">
        <w:rPr>
          <w:rFonts w:eastAsia="Verdana" w:cs="Verdana"/>
          <w:color w:val="000000"/>
          <w:lang w:val="nl-NL"/>
        </w:rPr>
        <w:t>STOOPEN &amp; MEEÛS nv</w:t>
      </w:r>
    </w:p>
    <w:p w:rsidR="00600C89" w:rsidRPr="00027910" w:rsidP="00E10301" w14:paraId="0FCAC480" w14:textId="77777777">
      <w:pPr>
        <w:spacing w:line="276" w:lineRule="auto"/>
        <w:jc w:val="left"/>
        <w:rPr>
          <w:lang w:val="nl-BE"/>
        </w:rPr>
      </w:pPr>
      <w:r w:rsidRPr="00027910">
        <w:rPr>
          <w:rFonts w:eastAsia="Verdana" w:cs="Verdana"/>
          <w:color w:val="000000"/>
          <w:lang w:val="nl-NL"/>
        </w:rPr>
        <w:t>Van Praetstraat 22</w:t>
      </w:r>
    </w:p>
    <w:p w:rsidR="00600C89" w:rsidRPr="00027910" w:rsidP="00E10301" w14:paraId="70E10DE1" w14:textId="77777777">
      <w:pPr>
        <w:spacing w:line="276" w:lineRule="auto"/>
        <w:jc w:val="left"/>
        <w:rPr>
          <w:lang w:val="es-ES"/>
        </w:rPr>
      </w:pPr>
      <w:r w:rsidRPr="00027910">
        <w:rPr>
          <w:rFonts w:eastAsia="Verdana" w:cs="Verdana"/>
          <w:color w:val="000000"/>
          <w:lang w:val="es-ES"/>
        </w:rPr>
        <w:t>2660 Hoboken</w:t>
      </w:r>
    </w:p>
    <w:p w:rsidR="00600C89" w:rsidRPr="00027910" w:rsidP="00E10301" w14:paraId="04DE7777" w14:textId="77777777">
      <w:pPr>
        <w:spacing w:line="276" w:lineRule="auto"/>
        <w:jc w:val="left"/>
        <w:rPr>
          <w:noProof w:val="0"/>
          <w:lang w:val="nl-BE"/>
        </w:rPr>
      </w:pPr>
      <w:r w:rsidRPr="00027910">
        <w:rPr>
          <w:rFonts w:eastAsia="Verdana" w:cs="Verdana"/>
          <w:color w:val="000000"/>
          <w:lang w:val="es-ES"/>
        </w:rPr>
        <w:t>Tel.: +32 (0)3 825 00 55</w:t>
      </w:r>
    </w:p>
    <w:p w:rsidR="00600C89" w:rsidRPr="00027910" w:rsidP="00E10301" w14:paraId="6599B41F" w14:textId="77777777">
      <w:pPr>
        <w:spacing w:line="276" w:lineRule="auto"/>
        <w:jc w:val="left"/>
        <w:rPr>
          <w:noProof w:val="0"/>
          <w:lang w:val="nl-BE"/>
        </w:rPr>
      </w:pPr>
      <w:r w:rsidRPr="00027910">
        <w:rPr>
          <w:rFonts w:eastAsia="Verdana" w:cs="Verdana"/>
          <w:color w:val="000000"/>
          <w:lang w:val="es-ES"/>
        </w:rPr>
        <w:t xml:space="preserve">Correo electrónico: </w:t>
      </w:r>
      <w:hyperlink r:id="rId10" w:history="1">
        <w:r w:rsidRPr="00027910">
          <w:rPr>
            <w:rStyle w:val="Hyperlink"/>
            <w:rFonts w:eastAsia="Verdana" w:cs="Verdana"/>
            <w:color w:val="0000FF"/>
            <w:lang w:val="es-ES"/>
          </w:rPr>
          <w:t>info@stoopen-meeus.com</w:t>
        </w:r>
      </w:hyperlink>
    </w:p>
    <w:p w:rsidR="00600C89" w:rsidRPr="00027910" w:rsidP="00E10301" w14:paraId="549FE353" w14:textId="09027E63">
      <w:pPr>
        <w:spacing w:line="276" w:lineRule="auto"/>
        <w:jc w:val="left"/>
        <w:rPr>
          <w:bCs/>
          <w:noProof w:val="0"/>
          <w:lang w:val="fr-BE"/>
        </w:rPr>
      </w:pPr>
      <w:r w:rsidRPr="00027910">
        <w:rPr>
          <w:rFonts w:eastAsia="Verdana" w:cs="Verdana"/>
          <w:color w:val="000000"/>
          <w:lang w:val="es-ES"/>
        </w:rPr>
        <w:t xml:space="preserve">Registrado en el </w:t>
      </w:r>
      <w:r w:rsidRPr="00027910">
        <w:rPr>
          <w:lang w:val="nl-BE"/>
        </w:rPr>
        <w:t>Registro de datos básicos sobre las empresas belgas</w:t>
      </w:r>
      <w:r w:rsidRPr="00027910">
        <w:rPr>
          <w:lang w:val="nl-BE"/>
        </w:rPr>
        <w:t xml:space="preserve"> (</w:t>
      </w:r>
      <w:r w:rsidRPr="00027910">
        <w:rPr>
          <w:rFonts w:eastAsia="Verdana" w:cs="Verdana"/>
          <w:color w:val="000000"/>
          <w:lang w:val="es-ES"/>
        </w:rPr>
        <w:t>KBO)</w:t>
      </w:r>
      <w:r w:rsidRPr="00027910">
        <w:rPr>
          <w:rFonts w:eastAsia="Verdana" w:cs="Verdana"/>
          <w:color w:val="000000"/>
          <w:lang w:val="es-ES"/>
        </w:rPr>
        <w:t>: 0450.824.623</w:t>
      </w:r>
    </w:p>
    <w:sectPr w:rsidSect="00F56146">
      <w:headerReference w:type="even" r:id="rId11"/>
      <w:headerReference w:type="default" r:id="rId12"/>
      <w:headerReference w:type="first" r:id="rId13"/>
      <w:pgSz w:w="11907" w:h="16840" w:code="9"/>
      <w:pgMar w:top="1134" w:right="1134" w:bottom="1701" w:left="1134" w:header="708" w:footer="708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84DB6" w:rsidP="007D6B8F" w14:paraId="5EFE4074" w14:textId="77777777">
    <w:pPr>
      <w:pStyle w:val="Header"/>
      <w:framePr w:wrap="around" w:vAnchor="text" w:hAnchor="margin" w:xAlign="right" w:y="1"/>
      <w:rPr>
        <w:rStyle w:val="PageNumber"/>
        <w:lang w:val="nl-BE" w:eastAsia="nl-BE" w:bidi="nl-BE"/>
      </w:rPr>
    </w:pPr>
    <w:r>
      <w:rPr>
        <w:rStyle w:val="PageNumber"/>
        <w:lang w:val="nl-BE" w:eastAsia="nl-BE" w:bidi="nl-BE"/>
      </w:rPr>
      <w:fldChar w:fldCharType="begin"/>
    </w:r>
    <w:r>
      <w:rPr>
        <w:rStyle w:val="PageNumber"/>
        <w:lang w:val="nl-BE" w:eastAsia="nl-BE" w:bidi="nl-BE"/>
      </w:rPr>
      <w:instrText xml:space="preserve">PAGE  </w:instrText>
    </w:r>
    <w:r>
      <w:rPr>
        <w:rStyle w:val="PageNumber"/>
        <w:lang w:val="nl-BE" w:eastAsia="nl-BE" w:bidi="nl-BE"/>
      </w:rPr>
      <w:fldChar w:fldCharType="separate"/>
    </w:r>
    <w:r>
      <w:rPr>
        <w:rStyle w:val="PageNumber"/>
        <w:lang w:val="nl-BE" w:eastAsia="nl-BE" w:bidi="nl-BE"/>
      </w:rPr>
      <w:fldChar w:fldCharType="end"/>
    </w:r>
  </w:p>
  <w:p w:rsidR="00784DB6" w:rsidP="007D6B8F" w14:paraId="5AFB833F" w14:textId="77777777">
    <w:pPr>
      <w:pStyle w:val="Header"/>
      <w:ind w:right="360"/>
      <w:rPr>
        <w:lang w:val="nl-BE" w:eastAsia="nl-BE" w:bidi="nl-B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886756419"/>
      <w:docPartObj>
        <w:docPartGallery w:val="Page Numbers (Top of Page)"/>
        <w:docPartUnique/>
      </w:docPartObj>
    </w:sdtPr>
    <w:sdtEndPr>
      <w:rPr>
        <w:sz w:val="16"/>
      </w:rPr>
    </w:sdtEndPr>
    <w:sdtContent>
      <w:p w:rsidR="00784DB6" w:rsidRPr="00F56146" w14:paraId="1FC45358" w14:textId="77777777">
        <w:pPr>
          <w:pStyle w:val="Header"/>
          <w:jc w:val="right"/>
          <w:rPr>
            <w:sz w:val="16"/>
            <w:lang w:val="nl-BE" w:eastAsia="nl-BE" w:bidi="nl-BE"/>
          </w:rPr>
        </w:pPr>
        <w:r w:rsidRPr="00F56146">
          <w:rPr>
            <w:sz w:val="16"/>
            <w:lang w:val="nl-BE" w:eastAsia="nl-BE" w:bidi="nl-BE"/>
          </w:rPr>
          <w:fldChar w:fldCharType="begin"/>
        </w:r>
        <w:r w:rsidRPr="00F56146">
          <w:rPr>
            <w:sz w:val="16"/>
            <w:lang w:val="nl-BE" w:eastAsia="nl-BE" w:bidi="nl-BE"/>
          </w:rPr>
          <w:instrText>PAGE   \* MERGEFORMAT</w:instrText>
        </w:r>
        <w:r w:rsidRPr="00F56146">
          <w:rPr>
            <w:sz w:val="16"/>
            <w:lang w:val="nl-BE" w:eastAsia="nl-BE" w:bidi="nl-BE"/>
          </w:rPr>
          <w:fldChar w:fldCharType="separate"/>
        </w:r>
        <w:r w:rsidR="003F2C7E">
          <w:rPr>
            <w:sz w:val="16"/>
            <w:lang w:val="nl-BE" w:eastAsia="nl-BE" w:bidi="nl-BE"/>
          </w:rPr>
          <w:t>6</w:t>
        </w:r>
        <w:r w:rsidRPr="00F56146">
          <w:rPr>
            <w:sz w:val="16"/>
            <w:lang w:val="nl-BE" w:eastAsia="nl-BE" w:bidi="nl-BE"/>
          </w:rPr>
          <w:fldChar w:fldCharType="end"/>
        </w:r>
      </w:p>
    </w:sdtContent>
  </w:sdt>
  <w:p w:rsidR="00784DB6" w:rsidP="000B39A2" w14:paraId="49BE2352" w14:textId="3289F76F">
    <w:pPr>
      <w:shd w:val="clear" w:color="auto" w:fill="FFFFFF"/>
      <w:spacing w:line="0" w:lineRule="auto"/>
      <w:rPr>
        <w:rFonts w:ascii="Times New Roman" w:hAnsi="Times New Roman"/>
        <w:noProof w:val="0"/>
        <w:sz w:val="2"/>
        <w:szCs w:val="2"/>
        <w:lang w:val="nl-NL" w:eastAsia="nl-BE" w:bidi="ar-SA"/>
      </w:rPr>
    </w:pPr>
  </w:p>
  <w:p w:rsidR="00784DB6" w:rsidRPr="003F2C7E" w:rsidP="000B39A2" w14:paraId="1E5DDE27" w14:textId="77777777">
    <w:pPr>
      <w:shd w:val="clear" w:color="auto" w:fill="FFFFFF"/>
      <w:spacing w:line="0" w:lineRule="auto"/>
      <w:rPr>
        <w:rFonts w:ascii="Times New Roman" w:hAnsi="Times New Roman"/>
        <w:sz w:val="2"/>
        <w:szCs w:val="2"/>
        <w:lang w:val="es-ES" w:eastAsia="nl-BE"/>
      </w:rPr>
    </w:pPr>
    <w:r>
      <w:rPr>
        <w:rFonts w:ascii="Times New Roman" w:hAnsi="Times New Roman"/>
        <w:color w:val="000000"/>
        <w:sz w:val="2"/>
        <w:lang w:val="es-ES"/>
      </w:rPr>
      <w:t>Restaurante Stapsteen</w:t>
    </w:r>
  </w:p>
  <w:p w:rsidR="00784DB6" w:rsidRPr="003F2C7E" w:rsidP="000B39A2" w14:paraId="12203E16" w14:textId="77777777">
    <w:pPr>
      <w:shd w:val="clear" w:color="auto" w:fill="FFFFFF"/>
      <w:spacing w:line="0" w:lineRule="auto"/>
      <w:rPr>
        <w:rFonts w:ascii="Times New Roman" w:hAnsi="Times New Roman"/>
        <w:sz w:val="2"/>
        <w:szCs w:val="2"/>
        <w:lang w:val="es-ES" w:eastAsia="nl-BE"/>
      </w:rPr>
    </w:pPr>
    <w:r>
      <w:rPr>
        <w:rFonts w:ascii="Times New Roman" w:hAnsi="Times New Roman"/>
        <w:color w:val="000000"/>
        <w:sz w:val="2"/>
        <w:lang w:val="es-ES"/>
      </w:rPr>
      <w:t>Mucho más que una anguila</w:t>
    </w:r>
  </w:p>
  <w:p w:rsidR="00784DB6" w:rsidRPr="003F2C7E" w14:paraId="79FA8324" w14:textId="77777777">
    <w:pPr>
      <w:pStyle w:val="Header"/>
      <w:rPr>
        <w:lang w:val="es-ES" w:eastAsia="nl-BE" w:bidi="nl-B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84DB6" w:rsidP="000B39A2" w14:paraId="4D5AE31E" w14:textId="5F57E4BF">
    <w:pPr>
      <w:shd w:val="clear" w:color="auto" w:fill="FFFFFF"/>
      <w:spacing w:line="0" w:lineRule="auto"/>
      <w:rPr>
        <w:rFonts w:ascii="Times New Roman" w:hAnsi="Times New Roman"/>
        <w:noProof w:val="0"/>
        <w:sz w:val="2"/>
        <w:szCs w:val="2"/>
        <w:lang w:val="nl-NL" w:eastAsia="nl-BE" w:bidi="ar-SA"/>
      </w:rPr>
    </w:pPr>
  </w:p>
  <w:p w:rsidR="00784DB6" w:rsidRPr="003F2C7E" w:rsidP="000B39A2" w14:paraId="32C7DB34" w14:textId="77777777">
    <w:pPr>
      <w:shd w:val="clear" w:color="auto" w:fill="FFFFFF"/>
      <w:spacing w:line="0" w:lineRule="auto"/>
      <w:rPr>
        <w:rFonts w:ascii="Times New Roman" w:hAnsi="Times New Roman"/>
        <w:sz w:val="2"/>
        <w:szCs w:val="2"/>
        <w:lang w:val="es-ES" w:eastAsia="nl-BE"/>
      </w:rPr>
    </w:pPr>
    <w:r>
      <w:rPr>
        <w:rFonts w:ascii="Times New Roman" w:hAnsi="Times New Roman"/>
        <w:color w:val="000000"/>
        <w:sz w:val="2"/>
        <w:lang w:val="es-ES"/>
      </w:rPr>
      <w:t>Restaurante Stapsteen</w:t>
    </w:r>
  </w:p>
  <w:p w:rsidR="00784DB6" w:rsidRPr="003F2C7E" w:rsidP="000B39A2" w14:paraId="3831238C" w14:textId="77777777">
    <w:pPr>
      <w:shd w:val="clear" w:color="auto" w:fill="FFFFFF"/>
      <w:spacing w:line="0" w:lineRule="auto"/>
      <w:rPr>
        <w:rFonts w:ascii="Times New Roman" w:hAnsi="Times New Roman"/>
        <w:sz w:val="2"/>
        <w:szCs w:val="2"/>
        <w:lang w:val="es-ES" w:eastAsia="nl-BE"/>
      </w:rPr>
    </w:pPr>
    <w:r>
      <w:rPr>
        <w:rFonts w:ascii="Times New Roman" w:hAnsi="Times New Roman"/>
        <w:color w:val="000000"/>
        <w:sz w:val="2"/>
        <w:lang w:val="es-ES"/>
      </w:rPr>
      <w:t>Mucho más que una anguila</w:t>
    </w:r>
  </w:p>
  <w:p w:rsidR="00784DB6" w:rsidRPr="003F2C7E" w:rsidP="00941C21" w14:paraId="502D7A8A" w14:textId="77777777">
    <w:pPr>
      <w:pStyle w:val="Header"/>
      <w:tabs>
        <w:tab w:val="clear" w:pos="4536"/>
        <w:tab w:val="clear" w:pos="9072"/>
      </w:tabs>
      <w:rPr>
        <w:lang w:val="es-ES" w:eastAsia="nl-BE" w:bidi="nl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2B32180"/>
    <w:multiLevelType w:val="hybridMultilevel"/>
    <w:tmpl w:val="E15867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D82B0C"/>
    <w:multiLevelType w:val="hybridMultilevel"/>
    <w:tmpl w:val="3404FC0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98B4EFE"/>
    <w:multiLevelType w:val="hybridMultilevel"/>
    <w:tmpl w:val="7A48923C"/>
    <w:lvl w:ilvl="0">
      <w:start w:val="1"/>
      <w:numFmt w:val="bullet"/>
      <w:lvlText w:val="-"/>
      <w:lvlJc w:val="left"/>
      <w:pPr>
        <w:ind w:left="720" w:hanging="360"/>
      </w:pPr>
      <w:rPr>
        <w:rFonts w:ascii="Verdana" w:hAnsi="Verdana" w:eastAsiaTheme="minorHAnsi" w:cstheme="minorBid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944D7F"/>
    <w:multiLevelType w:val="hybridMultilevel"/>
    <w:tmpl w:val="AEE284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1F8"/>
    <w:rsid w:val="000236C8"/>
    <w:rsid w:val="00027910"/>
    <w:rsid w:val="000552E6"/>
    <w:rsid w:val="00056AAC"/>
    <w:rsid w:val="00061BE5"/>
    <w:rsid w:val="0009360A"/>
    <w:rsid w:val="000B39A2"/>
    <w:rsid w:val="000C2814"/>
    <w:rsid w:val="001023B2"/>
    <w:rsid w:val="00110C7C"/>
    <w:rsid w:val="001120E0"/>
    <w:rsid w:val="00144B71"/>
    <w:rsid w:val="00184F0E"/>
    <w:rsid w:val="001867B8"/>
    <w:rsid w:val="001A3E2E"/>
    <w:rsid w:val="001B60AA"/>
    <w:rsid w:val="002028E2"/>
    <w:rsid w:val="00243150"/>
    <w:rsid w:val="002E564B"/>
    <w:rsid w:val="002F6945"/>
    <w:rsid w:val="00314003"/>
    <w:rsid w:val="003173E7"/>
    <w:rsid w:val="00384DDA"/>
    <w:rsid w:val="003C2DFE"/>
    <w:rsid w:val="003C780F"/>
    <w:rsid w:val="003F2C7E"/>
    <w:rsid w:val="004559F0"/>
    <w:rsid w:val="00497018"/>
    <w:rsid w:val="004E15CC"/>
    <w:rsid w:val="005265DE"/>
    <w:rsid w:val="00535608"/>
    <w:rsid w:val="005670DB"/>
    <w:rsid w:val="00574B8F"/>
    <w:rsid w:val="00581A78"/>
    <w:rsid w:val="00590A4C"/>
    <w:rsid w:val="00600C89"/>
    <w:rsid w:val="00623AE3"/>
    <w:rsid w:val="006878F4"/>
    <w:rsid w:val="006964EC"/>
    <w:rsid w:val="006D3FDC"/>
    <w:rsid w:val="00755D6B"/>
    <w:rsid w:val="007659EA"/>
    <w:rsid w:val="00784DB6"/>
    <w:rsid w:val="007B52FC"/>
    <w:rsid w:val="007D6B8F"/>
    <w:rsid w:val="00817034"/>
    <w:rsid w:val="008254FA"/>
    <w:rsid w:val="008604D0"/>
    <w:rsid w:val="008A0175"/>
    <w:rsid w:val="009050D1"/>
    <w:rsid w:val="009412E9"/>
    <w:rsid w:val="00941C21"/>
    <w:rsid w:val="00941C2B"/>
    <w:rsid w:val="00945C31"/>
    <w:rsid w:val="009C64C1"/>
    <w:rsid w:val="009E6637"/>
    <w:rsid w:val="00A00D7A"/>
    <w:rsid w:val="00A161E4"/>
    <w:rsid w:val="00A221E0"/>
    <w:rsid w:val="00A44121"/>
    <w:rsid w:val="00A710BC"/>
    <w:rsid w:val="00A9534B"/>
    <w:rsid w:val="00AF3A87"/>
    <w:rsid w:val="00B379F1"/>
    <w:rsid w:val="00B502DC"/>
    <w:rsid w:val="00B753AE"/>
    <w:rsid w:val="00B85715"/>
    <w:rsid w:val="00B957F0"/>
    <w:rsid w:val="00C36696"/>
    <w:rsid w:val="00C43AE3"/>
    <w:rsid w:val="00C87A43"/>
    <w:rsid w:val="00CB30C5"/>
    <w:rsid w:val="00CC5EA9"/>
    <w:rsid w:val="00CE666E"/>
    <w:rsid w:val="00CF6E7C"/>
    <w:rsid w:val="00D55A7D"/>
    <w:rsid w:val="00DB6333"/>
    <w:rsid w:val="00E03079"/>
    <w:rsid w:val="00E10301"/>
    <w:rsid w:val="00E45375"/>
    <w:rsid w:val="00E67F12"/>
    <w:rsid w:val="00E82C1D"/>
    <w:rsid w:val="00EA38AD"/>
    <w:rsid w:val="00EC0128"/>
    <w:rsid w:val="00ED641C"/>
    <w:rsid w:val="00EF31F8"/>
    <w:rsid w:val="00F56146"/>
    <w:rsid w:val="00F926A9"/>
    <w:rsid w:val="00F972C2"/>
    <w:rsid w:val="00FC2DB1"/>
    <w:rsid w:val="00FD486B"/>
    <w:rsid w:val="00FE162D"/>
  </w:rsids>
  <m:mathPr>
    <m:mathFont m:val="Cambria Math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5F385491-5D78-4065-BDEA-E072C663B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C2B"/>
    <w:pPr>
      <w:jc w:val="both"/>
    </w:pPr>
    <w:rPr>
      <w:rFonts w:ascii="Verdana" w:hAnsi="Verdana"/>
      <w:noProof/>
      <w:lang w:val="fr-FR" w:eastAsia="fr-FR" w:bidi="he-I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pacing w:val="14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Univers" w:hAnsi="Univers"/>
      <w:spacing w:val="1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iefTekst">
    <w:name w:val="BriefTekst"/>
    <w:basedOn w:val="Normal"/>
    <w:pPr>
      <w:tabs>
        <w:tab w:val="left" w:pos="567"/>
        <w:tab w:val="right" w:pos="8505"/>
      </w:tabs>
    </w:pPr>
    <w:rPr>
      <w:noProof w:val="0"/>
      <w:lang w:val="nl-NL"/>
    </w:rPr>
  </w:style>
  <w:style w:type="paragraph" w:styleId="Header">
    <w:name w:val="header"/>
    <w:basedOn w:val="Normal"/>
    <w:link w:val="KoptekstChar"/>
    <w:uiPriority w:val="99"/>
    <w:rsid w:val="007D6B8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VoettekstChar"/>
    <w:uiPriority w:val="99"/>
    <w:rsid w:val="007D6B8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7D6B8F"/>
  </w:style>
  <w:style w:type="character" w:customStyle="1" w:styleId="KoptekstChar">
    <w:name w:val="Koptekst Char"/>
    <w:link w:val="Header"/>
    <w:uiPriority w:val="99"/>
    <w:rsid w:val="00581A78"/>
    <w:rPr>
      <w:rFonts w:ascii="Verdana" w:hAnsi="Verdana"/>
      <w:noProof/>
      <w:lang w:val="fr-FR" w:eastAsia="fr-FR" w:bidi="he-IL"/>
    </w:rPr>
  </w:style>
  <w:style w:type="character" w:styleId="Hyperlink">
    <w:name w:val="Hyperlink"/>
    <w:basedOn w:val="DefaultParagraphFont"/>
    <w:uiPriority w:val="99"/>
    <w:unhideWhenUsed/>
    <w:rsid w:val="0081703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17034"/>
    <w:pPr>
      <w:spacing w:after="160" w:line="254" w:lineRule="auto"/>
      <w:ind w:left="720"/>
      <w:contextualSpacing/>
      <w:jc w:val="left"/>
    </w:pPr>
    <w:rPr>
      <w:rFonts w:asciiTheme="minorHAnsi" w:eastAsiaTheme="minorHAnsi" w:hAnsiTheme="minorHAnsi" w:cstheme="minorBidi"/>
      <w:noProof w:val="0"/>
      <w:sz w:val="22"/>
      <w:szCs w:val="22"/>
      <w:lang w:val="nl-BE" w:eastAsia="en-US" w:bidi="ar-SA"/>
    </w:rPr>
  </w:style>
  <w:style w:type="table" w:styleId="TableGrid">
    <w:name w:val="Table Grid"/>
    <w:basedOn w:val="TableNormal"/>
    <w:uiPriority w:val="39"/>
    <w:rsid w:val="0081703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nopgelostemelding1">
    <w:name w:val="Onopgeloste melding1"/>
    <w:basedOn w:val="DefaultParagraphFont"/>
    <w:uiPriority w:val="99"/>
    <w:semiHidden/>
    <w:unhideWhenUsed/>
    <w:rsid w:val="001120E0"/>
    <w:rPr>
      <w:color w:val="605E5C"/>
      <w:shd w:val="clear" w:color="auto" w:fill="E1DFDD"/>
    </w:rPr>
  </w:style>
  <w:style w:type="character" w:customStyle="1" w:styleId="Onopgelostemelding2">
    <w:name w:val="Onopgeloste melding2"/>
    <w:basedOn w:val="DefaultParagraphFont"/>
    <w:rsid w:val="00A161E4"/>
    <w:rPr>
      <w:color w:val="605E5C"/>
      <w:shd w:val="clear" w:color="auto" w:fill="E1DFDD"/>
    </w:rPr>
  </w:style>
  <w:style w:type="character" w:customStyle="1" w:styleId="VoettekstChar">
    <w:name w:val="Voettekst Char"/>
    <w:basedOn w:val="DefaultParagraphFont"/>
    <w:link w:val="Footer"/>
    <w:uiPriority w:val="99"/>
    <w:rsid w:val="00FC2DB1"/>
    <w:rPr>
      <w:rFonts w:ascii="Verdana" w:hAnsi="Verdana"/>
      <w:noProof/>
      <w:lang w:val="fr-FR" w:eastAsia="fr-FR" w:bidi="he-IL"/>
    </w:rPr>
  </w:style>
  <w:style w:type="character" w:customStyle="1" w:styleId="Onopgelostemelding3">
    <w:name w:val="Onopgeloste melding3"/>
    <w:basedOn w:val="DefaultParagraphFont"/>
    <w:rsid w:val="00FC2DB1"/>
    <w:rPr>
      <w:color w:val="605E5C"/>
      <w:shd w:val="clear" w:color="auto" w:fill="E1DFDD"/>
    </w:rPr>
  </w:style>
  <w:style w:type="character" w:customStyle="1" w:styleId="UnresolvedMention1">
    <w:name w:val="Unresolved Mention1"/>
    <w:basedOn w:val="DefaultParagraphFont"/>
    <w:rsid w:val="00E10301"/>
    <w:rPr>
      <w:color w:val="605E5C"/>
      <w:shd w:val="clear" w:color="auto" w:fill="E1DFDD"/>
    </w:rPr>
  </w:style>
  <w:style w:type="character" w:customStyle="1" w:styleId="Onopgelostemelding4">
    <w:name w:val="Onopgeloste melding4"/>
    <w:basedOn w:val="DefaultParagraphFont"/>
    <w:rsid w:val="00B957F0"/>
    <w:rPr>
      <w:color w:val="605E5C"/>
      <w:shd w:val="clear" w:color="auto" w:fill="E1DFDD"/>
    </w:rPr>
  </w:style>
  <w:style w:type="paragraph" w:styleId="FootnoteText">
    <w:name w:val="footnote text"/>
    <w:basedOn w:val="Normal"/>
    <w:link w:val="VoetnoottekstChar"/>
    <w:semiHidden/>
    <w:unhideWhenUsed/>
    <w:rsid w:val="003F2C7E"/>
  </w:style>
  <w:style w:type="character" w:customStyle="1" w:styleId="VoetnoottekstChar">
    <w:name w:val="Voetnoottekst Char"/>
    <w:basedOn w:val="DefaultParagraphFont"/>
    <w:link w:val="FootnoteText"/>
    <w:semiHidden/>
    <w:rsid w:val="003F2C7E"/>
    <w:rPr>
      <w:rFonts w:ascii="Verdana" w:hAnsi="Verdana"/>
      <w:noProof/>
      <w:lang w:val="fr-FR" w:eastAsia="fr-FR" w:bidi="he-IL"/>
    </w:rPr>
  </w:style>
  <w:style w:type="character" w:styleId="FootnoteReference">
    <w:name w:val="footnote reference"/>
    <w:basedOn w:val="DefaultParagraphFont"/>
    <w:semiHidden/>
    <w:unhideWhenUsed/>
    <w:rsid w:val="003F2C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mailto:info@stoopen-meeus.com" TargetMode="External" /><Relationship Id="rId11" Type="http://schemas.openxmlformats.org/officeDocument/2006/relationships/header" Target="header1.xml" /><Relationship Id="rId12" Type="http://schemas.openxmlformats.org/officeDocument/2006/relationships/header" Target="header2.xml" /><Relationship Id="rId13" Type="http://schemas.openxmlformats.org/officeDocument/2006/relationships/header" Target="head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www.stoopen-meeus.com/website-privacy-and-cookie-policies" TargetMode="External" /><Relationship Id="rId6" Type="http://schemas.openxmlformats.org/officeDocument/2006/relationships/hyperlink" Target="http://www.stoopen-meeus.com/wp-content/uploads/2017/01/Privacy-verklaring-STOOPENMEEUS-def-1.pdf" TargetMode="External" /><Relationship Id="rId7" Type="http://schemas.openxmlformats.org/officeDocument/2006/relationships/hyperlink" Target="https://support.google.com/accounts/answer/61416?co=GENIE...hl=nl" TargetMode="External" /><Relationship Id="rId8" Type="http://schemas.openxmlformats.org/officeDocument/2006/relationships/hyperlink" Target="https://support.microsoft.com/nl-be/help/17442/windows-internet-explorer-delete-manage-cookies" TargetMode="External" /><Relationship Id="rId9" Type="http://schemas.openxmlformats.org/officeDocument/2006/relationships/hyperlink" Target="https://support.mozilla.org/nl/kb/cookies-informatie-websites-computer-opgeslagen" TargetMode="External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29DB0-AC0A-4E53-92E8-4CF3AB384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1549</Words>
  <Characters>9657</Characters>
  <Application>Microsoft Office Word</Application>
  <DocSecurity>0</DocSecurity>
  <Lines>402</Lines>
  <Paragraphs>164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>Van Olmen &amp; Wynant</vt:lpstr>
    </vt:vector>
  </TitlesOfParts>
  <Company>DBBLAW</Company>
  <LinksUpToDate>false</LinksUpToDate>
  <CharactersWithSpaces>11042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</dc:creator>
  <cp:keywords>, , VARIA, ,</cp:keywords>
  <cp:lastModifiedBy>Author DBB</cp:lastModifiedBy>
  <cp:revision>3</cp:revision>
  <cp:lastPrinted>1996-08-08T18:31:00Z</cp:lastPrinted>
  <dcterms:created xsi:type="dcterms:W3CDTF">2021-08-20T08:15:00Z</dcterms:created>
  <dcterms:modified xsi:type="dcterms:W3CDTF">2021-08-20T08:45:00Z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s_copy_nr">
    <vt:lpwstr/>
  </property>
  <property fmtid="{D5CDD505-2E9C-101B-9397-08002B2CF9AE}" pid="3" name="js_file">
    <vt:lpwstr>J:\jsplus\txt\product\00002741\274131.doc</vt:lpwstr>
  </property>
  <property fmtid="{D5CDD505-2E9C-101B-9397-08002B2CF9AE}" pid="4" name="js_lastsaved">
    <vt:lpwstr>23/11/2012 10:03:37</vt:lpwstr>
  </property>
  <property fmtid="{D5CDD505-2E9C-101B-9397-08002B2CF9AE}" pid="5" name="js_mb_row">
    <vt:lpwstr>258685</vt:lpwstr>
  </property>
  <property fmtid="{D5CDD505-2E9C-101B-9397-08002B2CF9AE}" pid="6" name="js_office_id">
    <vt:lpwstr>4615</vt:lpwstr>
  </property>
  <property fmtid="{D5CDD505-2E9C-101B-9397-08002B2CF9AE}" pid="7" name="js_station">
    <vt:lpwstr>7</vt:lpwstr>
  </property>
  <property fmtid="{D5CDD505-2E9C-101B-9397-08002B2CF9AE}" pid="8" name="js_type">
    <vt:lpwstr>new</vt:lpwstr>
  </property>
</Properties>
</file>