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17034" w:rsidRPr="00CA4825" w:rsidP="00E10301" w14:paraId="088714EA" w14:textId="09CB1950">
      <w:pPr>
        <w:spacing w:line="276" w:lineRule="auto"/>
        <w:jc w:val="center"/>
        <w:rPr>
          <w:b/>
          <w:noProof w:val="0"/>
          <w:u w:val="single"/>
          <w:lang w:val="nl-BE"/>
        </w:rPr>
      </w:pPr>
      <w:r w:rsidRPr="00CA4825">
        <w:rPr>
          <w:b/>
          <w:noProof w:val="0"/>
          <w:u w:val="single"/>
          <w:lang w:val="nl-BE"/>
        </w:rPr>
        <w:t xml:space="preserve">COOKIEVERKLARING STOOPEN </w:t>
      </w:r>
      <w:r w:rsidR="00D15CAE">
        <w:rPr>
          <w:b/>
          <w:noProof w:val="0"/>
          <w:u w:val="single"/>
          <w:lang w:val="nl-BE"/>
        </w:rPr>
        <w:t>&amp;</w:t>
      </w:r>
      <w:r w:rsidRPr="00CA4825">
        <w:rPr>
          <w:b/>
          <w:noProof w:val="0"/>
          <w:u w:val="single"/>
          <w:lang w:val="nl-BE"/>
        </w:rPr>
        <w:t xml:space="preserve"> MEE</w:t>
      </w:r>
      <w:r w:rsidRPr="00CA4825" w:rsidR="005B6000">
        <w:rPr>
          <w:b/>
          <w:noProof w:val="0"/>
          <w:u w:val="single"/>
          <w:lang w:val="nl-BE"/>
        </w:rPr>
        <w:t>Û</w:t>
      </w:r>
      <w:r w:rsidRPr="00CA4825">
        <w:rPr>
          <w:b/>
          <w:noProof w:val="0"/>
          <w:u w:val="single"/>
          <w:lang w:val="nl-BE"/>
        </w:rPr>
        <w:t>S</w:t>
      </w:r>
    </w:p>
    <w:p w:rsidR="001120E0" w:rsidRPr="00CA4825" w:rsidP="00E10301" w14:paraId="413A1572" w14:textId="77777777">
      <w:pPr>
        <w:spacing w:line="276" w:lineRule="auto"/>
        <w:jc w:val="center"/>
        <w:rPr>
          <w:b/>
          <w:noProof w:val="0"/>
          <w:u w:val="single"/>
          <w:lang w:val="nl-BE"/>
        </w:rPr>
      </w:pPr>
    </w:p>
    <w:p w:rsidR="00600C89" w:rsidRPr="00CA4825" w:rsidP="00E10301" w14:paraId="08C78140" w14:textId="26394A34">
      <w:pPr>
        <w:spacing w:line="276" w:lineRule="auto"/>
        <w:rPr>
          <w:noProof w:val="0"/>
          <w:lang w:val="nl-BE"/>
        </w:rPr>
      </w:pPr>
      <w:r w:rsidRPr="00CA4825">
        <w:rPr>
          <w:noProof w:val="0"/>
          <w:lang w:val="nl-BE"/>
        </w:rPr>
        <w:t xml:space="preserve">STOOPEN &amp; MEEÛS </w:t>
      </w:r>
      <w:r>
        <w:rPr>
          <w:noProof w:val="0"/>
          <w:lang w:val="nl-BE"/>
        </w:rPr>
        <w:t xml:space="preserve">nv </w:t>
      </w:r>
      <w:r w:rsidRPr="00CA4825">
        <w:rPr>
          <w:noProof w:val="0"/>
          <w:lang w:val="nl-BE"/>
        </w:rPr>
        <w:t>(hierna: “</w:t>
      </w:r>
      <w:r w:rsidRPr="00CA4825" w:rsidR="00CA4825">
        <w:rPr>
          <w:noProof w:val="0"/>
          <w:lang w:val="nl-BE"/>
        </w:rPr>
        <w:t>Stoopen &amp; Meeûs</w:t>
      </w:r>
      <w:r w:rsidRPr="00CA4825">
        <w:rPr>
          <w:noProof w:val="0"/>
          <w:lang w:val="nl-BE"/>
        </w:rPr>
        <w:t>”) maakt op haar website http://www.stoopen-meeus.com/ (hierna: “Website”) gebruik van cookies. Deze cookieverklaring (hierna: “Cookieverklaring”) informeert u als bezoeker van de Website over het gebruik hiervan.</w:t>
      </w:r>
    </w:p>
    <w:p w:rsidR="00600C89" w:rsidRPr="00CA4825" w:rsidP="00E10301" w14:paraId="68B622C7" w14:textId="77777777">
      <w:pPr>
        <w:spacing w:line="276" w:lineRule="auto"/>
        <w:rPr>
          <w:noProof w:val="0"/>
          <w:lang w:val="nl-BE"/>
        </w:rPr>
      </w:pPr>
    </w:p>
    <w:p w:rsidR="00600C89" w:rsidRPr="00CA4825" w:rsidP="00E10301" w14:paraId="2E6124C7" w14:textId="55DCFB58">
      <w:pPr>
        <w:spacing w:line="276" w:lineRule="auto"/>
        <w:rPr>
          <w:noProof w:val="0"/>
          <w:lang w:val="nl-BE"/>
        </w:rPr>
      </w:pPr>
      <w:r w:rsidRPr="00CA4825">
        <w:rPr>
          <w:noProof w:val="0"/>
          <w:lang w:val="nl-BE"/>
        </w:rPr>
        <w:t xml:space="preserve">U bent niet verplicht om alle cookies te </w:t>
      </w:r>
      <w:r w:rsidRPr="00CA4825">
        <w:rPr>
          <w:noProof w:val="0"/>
          <w:lang w:val="nl-BE"/>
        </w:rPr>
        <w:t>accepteren. Enkel strikt noodzakelijke cookies kan je niet weigeren indien je de Website wil bezoeken. Wel loopt u het risico dat bij het weigeren van cookies bepaalde toepassingen van onze Website niet optimaal functioneren.</w:t>
      </w:r>
    </w:p>
    <w:p w:rsidR="00600C89" w:rsidRPr="00CA4825" w:rsidP="00E10301" w14:paraId="5FCCC321" w14:textId="77777777">
      <w:pPr>
        <w:spacing w:line="276" w:lineRule="auto"/>
        <w:rPr>
          <w:noProof w:val="0"/>
          <w:lang w:val="nl-BE"/>
        </w:rPr>
      </w:pPr>
    </w:p>
    <w:p w:rsidR="00600C89" w:rsidRPr="00CA4825" w:rsidP="00E10301" w14:paraId="4D66A4DA" w14:textId="24E71C72">
      <w:pPr>
        <w:spacing w:line="276" w:lineRule="auto"/>
        <w:rPr>
          <w:noProof w:val="0"/>
          <w:lang w:val="nl-BE"/>
        </w:rPr>
      </w:pPr>
      <w:r w:rsidRPr="00CA4825">
        <w:rPr>
          <w:noProof w:val="0"/>
          <w:lang w:val="nl-BE"/>
        </w:rPr>
        <w:t>Indien</w:t>
      </w:r>
      <w:r w:rsidRPr="00CA4825">
        <w:rPr>
          <w:noProof w:val="0"/>
          <w:lang w:val="nl-BE"/>
        </w:rPr>
        <w:t xml:space="preserve"> u meer wenst te weten </w:t>
      </w:r>
      <w:r w:rsidRPr="00CA4825">
        <w:rPr>
          <w:noProof w:val="0"/>
          <w:lang w:val="nl-BE"/>
        </w:rPr>
        <w:t xml:space="preserve">over de manier waarop </w:t>
      </w:r>
      <w:r w:rsidRPr="00CA4825" w:rsidR="00CA4825">
        <w:rPr>
          <w:noProof w:val="0"/>
          <w:lang w:val="nl-BE"/>
        </w:rPr>
        <w:t xml:space="preserve">Stoopen &amp; Meeûs </w:t>
      </w:r>
      <w:r w:rsidRPr="00CA4825" w:rsidR="005B6000">
        <w:rPr>
          <w:noProof w:val="0"/>
          <w:lang w:val="nl-BE"/>
        </w:rPr>
        <w:t>p</w:t>
      </w:r>
      <w:r w:rsidRPr="00CA4825">
        <w:rPr>
          <w:noProof w:val="0"/>
          <w:lang w:val="nl-BE"/>
        </w:rPr>
        <w:t xml:space="preserve">ersoonsgegevens verwerkt bij uw gebruik van, of interactie met, de </w:t>
      </w:r>
      <w:r w:rsidRPr="00CA4825" w:rsidR="00E10301">
        <w:rPr>
          <w:noProof w:val="0"/>
          <w:lang w:val="nl-BE"/>
        </w:rPr>
        <w:t>W</w:t>
      </w:r>
      <w:r w:rsidRPr="00CA4825">
        <w:rPr>
          <w:noProof w:val="0"/>
          <w:lang w:val="nl-BE"/>
        </w:rPr>
        <w:t>ebsite van Stoopen &amp; Meeûs, verwijzen wij naar onze privacyverklaring</w:t>
      </w:r>
      <w:r w:rsidRPr="00CA4825" w:rsidR="00E10301">
        <w:rPr>
          <w:noProof w:val="0"/>
          <w:lang w:val="nl-BE"/>
        </w:rPr>
        <w:t xml:space="preserve"> (</w:t>
      </w:r>
      <w:hyperlink r:id="rId4" w:history="1">
        <w:r w:rsidRPr="00CA4825" w:rsidR="00E10301">
          <w:rPr>
            <w:rStyle w:val="Hyperlink"/>
            <w:noProof w:val="0"/>
            <w:lang w:val="nl-BE"/>
          </w:rPr>
          <w:t>http://www.stoopen-meeus.com/</w:t>
        </w:r>
        <w:r w:rsidRPr="00CA4825">
          <w:rPr>
            <w:rStyle w:val="Hyperlink"/>
            <w:noProof w:val="0"/>
            <w:lang w:val="nl-BE"/>
          </w:rPr>
          <w:t>website-privacy-and-cookie-policies</w:t>
        </w:r>
      </w:hyperlink>
      <w:r w:rsidRPr="00CA4825" w:rsidR="00E10301">
        <w:rPr>
          <w:noProof w:val="0"/>
          <w:lang w:val="nl-BE"/>
        </w:rPr>
        <w:t>)</w:t>
      </w:r>
      <w:r w:rsidRPr="00CA4825">
        <w:rPr>
          <w:noProof w:val="0"/>
          <w:lang w:val="nl-BE"/>
        </w:rPr>
        <w:t>.</w:t>
      </w:r>
    </w:p>
    <w:p w:rsidR="00600C89" w:rsidRPr="00CA4825" w:rsidP="00E10301" w14:paraId="52FA38AE" w14:textId="77777777">
      <w:pPr>
        <w:spacing w:line="276" w:lineRule="auto"/>
        <w:rPr>
          <w:b/>
          <w:noProof w:val="0"/>
          <w:u w:val="single"/>
          <w:lang w:val="nl-BE"/>
        </w:rPr>
      </w:pPr>
    </w:p>
    <w:p w:rsidR="00817034" w:rsidRPr="00CA4825" w:rsidP="00E10301" w14:paraId="6840EA8B" w14:textId="77777777">
      <w:pPr>
        <w:spacing w:line="276" w:lineRule="auto"/>
        <w:rPr>
          <w:b/>
          <w:noProof w:val="0"/>
          <w:u w:val="single"/>
          <w:lang w:val="nl-BE"/>
        </w:rPr>
      </w:pPr>
    </w:p>
    <w:p w:rsidR="00817034" w:rsidRPr="00CA4825" w:rsidP="00E10301" w14:paraId="1D72D73A" w14:textId="77777777">
      <w:pPr>
        <w:spacing w:line="276" w:lineRule="auto"/>
        <w:rPr>
          <w:b/>
          <w:noProof w:val="0"/>
          <w:lang w:val="nl-BE"/>
        </w:rPr>
      </w:pPr>
      <w:r w:rsidRPr="00CA4825">
        <w:rPr>
          <w:b/>
          <w:noProof w:val="0"/>
          <w:lang w:val="nl-BE"/>
        </w:rPr>
        <w:t>Wat is een Cookie?</w:t>
      </w:r>
    </w:p>
    <w:p w:rsidR="00817034" w:rsidRPr="00CA4825" w:rsidP="00E10301" w14:paraId="59B781CB" w14:textId="77777777">
      <w:pPr>
        <w:spacing w:line="276" w:lineRule="auto"/>
        <w:rPr>
          <w:b/>
          <w:noProof w:val="0"/>
          <w:lang w:val="nl-BE"/>
        </w:rPr>
      </w:pPr>
    </w:p>
    <w:p w:rsidR="00817034" w:rsidRPr="00CA4825" w:rsidP="00E10301" w14:paraId="6FFB2BA6" w14:textId="1D0BD2D5">
      <w:pPr>
        <w:spacing w:line="276" w:lineRule="auto"/>
        <w:rPr>
          <w:noProof w:val="0"/>
          <w:lang w:val="nl-BE"/>
        </w:rPr>
      </w:pPr>
      <w:r w:rsidRPr="00CA4825">
        <w:rPr>
          <w:noProof w:val="0"/>
          <w:lang w:val="nl-BE"/>
        </w:rPr>
        <w:t xml:space="preserve">Cookies zijn kleine (tekst)bestandjes. </w:t>
      </w:r>
      <w:r w:rsidRPr="00CA4825">
        <w:rPr>
          <w:noProof w:val="0"/>
          <w:lang w:val="nl-BE"/>
        </w:rPr>
        <w:t>Bij het bezoeken van de Website worden kleine (tekst)bestandjes opgeslagen op, of wordt toegang verkregen tot reeds eerder door de Website geplaatste (tekst)bestandjes op uw randapparatuur (computer, tablet, gsm</w:t>
      </w:r>
      <w:r w:rsidRPr="00CA4825" w:rsidR="00600C89">
        <w:rPr>
          <w:noProof w:val="0"/>
          <w:lang w:val="nl-BE"/>
        </w:rPr>
        <w:t>,</w:t>
      </w:r>
      <w:r w:rsidRPr="00CA4825">
        <w:rPr>
          <w:noProof w:val="0"/>
          <w:lang w:val="nl-BE"/>
        </w:rPr>
        <w:t xml:space="preserve"> etc). Wanneer u als gebruiker in de toekoms</w:t>
      </w:r>
      <w:r w:rsidRPr="00CA4825">
        <w:rPr>
          <w:noProof w:val="0"/>
          <w:lang w:val="nl-BE"/>
        </w:rPr>
        <w:t>t op dezelfde Website surft, kunnen de gegevens die zijn opgeslagen in de cookies opgehaald worden door de Website om de Website op de hoogte te brengen van vorige activiteiten van de gebruiker. Cookies werken als het ware als een soort herinnering voor de</w:t>
      </w:r>
      <w:r w:rsidRPr="00CA4825">
        <w:rPr>
          <w:noProof w:val="0"/>
          <w:lang w:val="nl-BE"/>
        </w:rPr>
        <w:t xml:space="preserve"> Website.</w:t>
      </w:r>
    </w:p>
    <w:p w:rsidR="000236C8" w:rsidRPr="00CA4825" w:rsidP="00E10301" w14:paraId="62D81A49" w14:textId="3007C23C">
      <w:pPr>
        <w:tabs>
          <w:tab w:val="left" w:pos="3231"/>
        </w:tabs>
        <w:spacing w:line="276" w:lineRule="auto"/>
        <w:rPr>
          <w:noProof w:val="0"/>
          <w:lang w:val="nl-BE"/>
        </w:rPr>
      </w:pPr>
    </w:p>
    <w:p w:rsidR="00600C89" w:rsidRPr="00CA4825" w:rsidP="00E10301" w14:paraId="7D6DE05A" w14:textId="770FE331">
      <w:pPr>
        <w:spacing w:line="276" w:lineRule="auto"/>
        <w:rPr>
          <w:noProof w:val="0"/>
          <w:lang w:val="nl-BE"/>
        </w:rPr>
      </w:pPr>
      <w:r w:rsidRPr="00CA4825">
        <w:rPr>
          <w:noProof w:val="0"/>
          <w:lang w:val="nl-BE"/>
        </w:rPr>
        <w:t xml:space="preserve">Cookies kunnen zowel door </w:t>
      </w:r>
      <w:r w:rsidRPr="00CA4825" w:rsidR="00CA4825">
        <w:rPr>
          <w:noProof w:val="0"/>
          <w:lang w:val="nl-BE"/>
        </w:rPr>
        <w:t xml:space="preserve">Stoopen &amp; Meeûs </w:t>
      </w:r>
      <w:r w:rsidRPr="00CA4825">
        <w:rPr>
          <w:noProof w:val="0"/>
          <w:lang w:val="nl-BE"/>
        </w:rPr>
        <w:t>zelf geplaatst worden (“first party cookies”) als door derden (“third party cookies”). Voor de “third party cookies” dient u de relevante verklaringen die deze partijen op hun eigen websites daarover ver</w:t>
      </w:r>
      <w:r w:rsidRPr="00CA4825">
        <w:rPr>
          <w:noProof w:val="0"/>
          <w:lang w:val="nl-BE"/>
        </w:rPr>
        <w:t>strekken, te raadplegen.</w:t>
      </w:r>
    </w:p>
    <w:p w:rsidR="000236C8" w:rsidRPr="00CA4825" w:rsidP="00E10301" w14:paraId="7A4F395A" w14:textId="77777777">
      <w:pPr>
        <w:spacing w:line="276" w:lineRule="auto"/>
        <w:rPr>
          <w:noProof w:val="0"/>
          <w:lang w:val="nl-BE"/>
        </w:rPr>
      </w:pPr>
    </w:p>
    <w:p w:rsidR="000236C8" w:rsidRPr="00CA4825" w:rsidP="00E10301" w14:paraId="4C583246" w14:textId="77777777">
      <w:pPr>
        <w:spacing w:line="276" w:lineRule="auto"/>
        <w:rPr>
          <w:noProof w:val="0"/>
          <w:lang w:val="nl-BE"/>
        </w:rPr>
      </w:pPr>
      <w:r w:rsidRPr="00CA4825">
        <w:rPr>
          <w:noProof w:val="0"/>
          <w:lang w:val="nl-BE"/>
        </w:rPr>
        <w:t>Bovendien kunnen cookies tijdelijk (“sessiecookies”, deze cookies verdwijnen wanneer u uw browsersessie afsluit), dan wel permanent (“permanente cookies”, deze cookies worden blijvend op uw toestel geplaatst tot u ze handmatig ver</w:t>
      </w:r>
      <w:r w:rsidRPr="00CA4825">
        <w:rPr>
          <w:noProof w:val="0"/>
          <w:lang w:val="nl-BE"/>
        </w:rPr>
        <w:t>wijdert) worden geplaatst.</w:t>
      </w:r>
    </w:p>
    <w:p w:rsidR="000236C8" w:rsidRPr="00CA4825" w:rsidP="00E10301" w14:paraId="34B35409" w14:textId="77777777">
      <w:pPr>
        <w:tabs>
          <w:tab w:val="left" w:pos="3231"/>
        </w:tabs>
        <w:spacing w:line="276" w:lineRule="auto"/>
        <w:rPr>
          <w:noProof w:val="0"/>
          <w:lang w:val="nl-BE"/>
        </w:rPr>
      </w:pPr>
    </w:p>
    <w:p w:rsidR="00817034" w:rsidRPr="00CA4825" w:rsidP="00E10301" w14:paraId="11C67685" w14:textId="1037B6AE">
      <w:pPr>
        <w:spacing w:line="276" w:lineRule="auto"/>
        <w:rPr>
          <w:b/>
          <w:noProof w:val="0"/>
          <w:lang w:val="nl-BE"/>
        </w:rPr>
      </w:pPr>
    </w:p>
    <w:p w:rsidR="00600C89" w:rsidRPr="00CA4825" w:rsidP="00E10301" w14:paraId="431CC26C" w14:textId="01734119">
      <w:pPr>
        <w:spacing w:line="276" w:lineRule="auto"/>
        <w:rPr>
          <w:b/>
          <w:noProof w:val="0"/>
          <w:lang w:val="nl-BE"/>
        </w:rPr>
      </w:pPr>
      <w:r w:rsidRPr="00CA4825">
        <w:rPr>
          <w:b/>
          <w:noProof w:val="0"/>
          <w:lang w:val="nl-BE"/>
        </w:rPr>
        <w:t xml:space="preserve">Waarom gebruikt </w:t>
      </w:r>
      <w:r w:rsidRPr="00CA4825" w:rsidR="00CA4825">
        <w:rPr>
          <w:b/>
          <w:noProof w:val="0"/>
          <w:lang w:val="nl-BE"/>
        </w:rPr>
        <w:t xml:space="preserve">Stoopen &amp; Meeûs </w:t>
      </w:r>
      <w:r>
        <w:rPr>
          <w:b/>
          <w:noProof w:val="0"/>
          <w:lang w:val="nl-BE"/>
        </w:rPr>
        <w:t>c</w:t>
      </w:r>
      <w:r w:rsidRPr="00CA4825">
        <w:rPr>
          <w:b/>
          <w:noProof w:val="0"/>
          <w:lang w:val="nl-BE"/>
        </w:rPr>
        <w:t>ookies?</w:t>
      </w:r>
    </w:p>
    <w:p w:rsidR="00600C89" w:rsidRPr="00CA4825" w:rsidP="00E10301" w14:paraId="415B72E4" w14:textId="77777777">
      <w:pPr>
        <w:spacing w:line="276" w:lineRule="auto"/>
        <w:rPr>
          <w:b/>
          <w:noProof w:val="0"/>
          <w:lang w:val="nl-BE"/>
        </w:rPr>
      </w:pPr>
    </w:p>
    <w:p w:rsidR="00600C89" w:rsidRPr="00CA4825" w:rsidP="00E10301" w14:paraId="76DE475D" w14:textId="1CD897BA">
      <w:pPr>
        <w:spacing w:line="276" w:lineRule="auto"/>
        <w:rPr>
          <w:bCs/>
          <w:noProof w:val="0"/>
          <w:lang w:val="nl-BE"/>
        </w:rPr>
      </w:pPr>
      <w:r w:rsidRPr="00CA4825">
        <w:rPr>
          <w:noProof w:val="0"/>
          <w:lang w:val="nl-BE"/>
        </w:rPr>
        <w:t>Stoopen &amp; Meeûs</w:t>
      </w:r>
      <w:r w:rsidRPr="00CA4825">
        <w:rPr>
          <w:bCs/>
          <w:noProof w:val="0"/>
          <w:lang w:val="nl-BE"/>
        </w:rPr>
        <w:t xml:space="preserve"> </w:t>
      </w:r>
      <w:r w:rsidRPr="00CA4825" w:rsidR="002F6945">
        <w:rPr>
          <w:bCs/>
          <w:noProof w:val="0"/>
          <w:lang w:val="nl-BE"/>
        </w:rPr>
        <w:t xml:space="preserve">maakt gebruik van </w:t>
      </w:r>
      <w:r w:rsidR="0029589B">
        <w:rPr>
          <w:bCs/>
          <w:noProof w:val="0"/>
          <w:lang w:val="nl-BE"/>
        </w:rPr>
        <w:t>c</w:t>
      </w:r>
      <w:r w:rsidRPr="00CA4825" w:rsidR="002F6945">
        <w:rPr>
          <w:bCs/>
          <w:noProof w:val="0"/>
          <w:lang w:val="nl-BE"/>
        </w:rPr>
        <w:t>ookies ter verbetering van het gebruik en functioneren van haar Website.</w:t>
      </w:r>
    </w:p>
    <w:p w:rsidR="00600C89" w:rsidRPr="00CA4825" w:rsidP="00E10301" w14:paraId="57A358E8" w14:textId="77777777">
      <w:pPr>
        <w:spacing w:line="276" w:lineRule="auto"/>
        <w:rPr>
          <w:bCs/>
          <w:noProof w:val="0"/>
          <w:lang w:val="nl-BE"/>
        </w:rPr>
      </w:pPr>
    </w:p>
    <w:p w:rsidR="000236C8" w:rsidRPr="00CA4825" w:rsidP="00E10301" w14:paraId="41D0DFDA" w14:textId="34D437C8">
      <w:pPr>
        <w:spacing w:line="276" w:lineRule="auto"/>
        <w:rPr>
          <w:bCs/>
          <w:noProof w:val="0"/>
          <w:lang w:val="nl-BE"/>
        </w:rPr>
      </w:pPr>
      <w:r w:rsidRPr="00CA4825">
        <w:rPr>
          <w:bCs/>
          <w:noProof w:val="0"/>
          <w:lang w:val="nl-BE"/>
        </w:rPr>
        <w:t xml:space="preserve">De opslag van </w:t>
      </w:r>
      <w:r>
        <w:rPr>
          <w:bCs/>
          <w:noProof w:val="0"/>
          <w:lang w:val="nl-BE"/>
        </w:rPr>
        <w:t>c</w:t>
      </w:r>
      <w:r w:rsidRPr="00CA4825">
        <w:rPr>
          <w:bCs/>
          <w:noProof w:val="0"/>
          <w:lang w:val="nl-BE"/>
        </w:rPr>
        <w:t xml:space="preserve">ookies op uw randapparatuur biedt </w:t>
      </w:r>
      <w:r w:rsidRPr="00CA4825" w:rsidR="00CA4825">
        <w:rPr>
          <w:noProof w:val="0"/>
          <w:lang w:val="nl-BE"/>
        </w:rPr>
        <w:t>Stoopen &amp; Meeûs</w:t>
      </w:r>
      <w:r w:rsidRPr="00CA4825" w:rsidR="00CA4825">
        <w:rPr>
          <w:bCs/>
          <w:noProof w:val="0"/>
          <w:lang w:val="nl-BE"/>
        </w:rPr>
        <w:t xml:space="preserve"> </w:t>
      </w:r>
      <w:r w:rsidRPr="00CA4825">
        <w:rPr>
          <w:bCs/>
          <w:noProof w:val="0"/>
          <w:lang w:val="nl-BE"/>
        </w:rPr>
        <w:t xml:space="preserve">een eenvoudige manier en methode om uw sessie te beheren, te personaliseren en de gebruikerservaring tijdens uw bezoek aangenamer te maken. Ook gebruikt </w:t>
      </w:r>
      <w:r w:rsidRPr="00CA4825" w:rsidR="00CA4825">
        <w:rPr>
          <w:noProof w:val="0"/>
          <w:lang w:val="nl-BE"/>
        </w:rPr>
        <w:t>Stoopen &amp; Meeûs</w:t>
      </w:r>
      <w:r w:rsidRPr="00CA4825" w:rsidR="00CA4825">
        <w:rPr>
          <w:bCs/>
          <w:noProof w:val="0"/>
          <w:lang w:val="nl-BE"/>
        </w:rPr>
        <w:t xml:space="preserve"> </w:t>
      </w:r>
      <w:r w:rsidRPr="00CA4825">
        <w:rPr>
          <w:bCs/>
          <w:noProof w:val="0"/>
          <w:lang w:val="nl-BE"/>
        </w:rPr>
        <w:t>Cookies om u op de hoogte te houden van haar acties wanneer u andere sites bezoekt.</w:t>
      </w:r>
    </w:p>
    <w:p w:rsidR="000236C8" w:rsidRPr="00CA4825" w:rsidP="00E10301" w14:paraId="33F17642" w14:textId="51528A0F">
      <w:pPr>
        <w:spacing w:line="276" w:lineRule="auto"/>
        <w:rPr>
          <w:bCs/>
          <w:noProof w:val="0"/>
          <w:lang w:val="nl-BE"/>
        </w:rPr>
      </w:pPr>
    </w:p>
    <w:p w:rsidR="000236C8" w:rsidRPr="00CA4825" w:rsidP="00E10301" w14:paraId="63DEE075" w14:textId="77777777">
      <w:pPr>
        <w:spacing w:line="276" w:lineRule="auto"/>
        <w:rPr>
          <w:b/>
          <w:noProof w:val="0"/>
          <w:lang w:val="nl-BE"/>
        </w:rPr>
      </w:pPr>
    </w:p>
    <w:p w:rsidR="00600C89" w:rsidRPr="00CA4825" w:rsidP="00E10301" w14:paraId="7AD1820C" w14:textId="05ACABF5">
      <w:pPr>
        <w:spacing w:line="276" w:lineRule="auto"/>
        <w:rPr>
          <w:b/>
          <w:noProof w:val="0"/>
          <w:lang w:val="nl-BE"/>
        </w:rPr>
      </w:pPr>
      <w:r w:rsidRPr="00CA4825">
        <w:rPr>
          <w:b/>
          <w:noProof w:val="0"/>
          <w:lang w:val="nl-BE"/>
        </w:rPr>
        <w:t>W</w:t>
      </w:r>
      <w:r w:rsidRPr="00CA4825">
        <w:rPr>
          <w:b/>
          <w:noProof w:val="0"/>
          <w:lang w:val="nl-BE"/>
        </w:rPr>
        <w:t xml:space="preserve">elke </w:t>
      </w:r>
      <w:r>
        <w:rPr>
          <w:b/>
          <w:noProof w:val="0"/>
          <w:lang w:val="nl-BE"/>
        </w:rPr>
        <w:t>c</w:t>
      </w:r>
      <w:r w:rsidRPr="00CA4825">
        <w:rPr>
          <w:b/>
          <w:noProof w:val="0"/>
          <w:lang w:val="nl-BE"/>
        </w:rPr>
        <w:t xml:space="preserve">ookies gebruikt </w:t>
      </w:r>
      <w:r w:rsidRPr="00CA4825" w:rsidR="00CA4825">
        <w:rPr>
          <w:b/>
          <w:noProof w:val="0"/>
          <w:lang w:val="nl-BE"/>
        </w:rPr>
        <w:t>Stoopen &amp; Meeûs</w:t>
      </w:r>
      <w:r w:rsidRPr="00CA4825">
        <w:rPr>
          <w:b/>
          <w:noProof w:val="0"/>
          <w:lang w:val="nl-BE"/>
        </w:rPr>
        <w:t>?</w:t>
      </w:r>
    </w:p>
    <w:p w:rsidR="00600C89" w:rsidRPr="00CA4825" w:rsidP="00E10301" w14:paraId="5276F3AE" w14:textId="77777777">
      <w:pPr>
        <w:spacing w:line="276" w:lineRule="auto"/>
        <w:rPr>
          <w:b/>
          <w:noProof w:val="0"/>
          <w:lang w:val="nl-BE"/>
        </w:rPr>
      </w:pPr>
    </w:p>
    <w:p w:rsidR="00600C89" w:rsidRPr="00CA4825" w:rsidP="00E10301" w14:paraId="386F34A6" w14:textId="1D962FB5">
      <w:pPr>
        <w:spacing w:line="276" w:lineRule="auto"/>
        <w:rPr>
          <w:noProof w:val="0"/>
          <w:lang w:val="nl-BE"/>
        </w:rPr>
      </w:pPr>
      <w:r w:rsidRPr="00CA4825">
        <w:rPr>
          <w:noProof w:val="0"/>
          <w:lang w:val="nl-BE"/>
        </w:rPr>
        <w:t xml:space="preserve">Stoopen &amp; Meeûs </w:t>
      </w:r>
      <w:r w:rsidRPr="00CA4825" w:rsidR="0029589B">
        <w:rPr>
          <w:noProof w:val="0"/>
          <w:lang w:val="nl-BE"/>
        </w:rPr>
        <w:t>gebruikt verschillende soorten cookies:</w:t>
      </w:r>
    </w:p>
    <w:p w:rsidR="007B52FC" w:rsidRPr="00CA4825" w:rsidP="00E10301" w14:paraId="4086C564" w14:textId="77777777">
      <w:pPr>
        <w:spacing w:line="276" w:lineRule="auto"/>
        <w:rPr>
          <w:noProof w:val="0"/>
          <w:lang w:val="nl-BE"/>
        </w:rPr>
      </w:pPr>
    </w:p>
    <w:p w:rsidR="007B52FC" w:rsidRPr="00CA4825" w:rsidP="00885C93" w14:paraId="0876F282" w14:textId="793CD114">
      <w:pPr>
        <w:pStyle w:val="ListParagraph"/>
        <w:numPr>
          <w:ilvl w:val="0"/>
          <w:numId w:val="1"/>
        </w:numPr>
        <w:spacing w:after="0" w:line="276" w:lineRule="auto"/>
        <w:ind w:left="0" w:firstLine="0"/>
        <w:rPr>
          <w:rFonts w:ascii="Verdana" w:hAnsi="Verdana"/>
          <w:sz w:val="20"/>
          <w:szCs w:val="20"/>
        </w:rPr>
      </w:pPr>
      <w:r w:rsidRPr="00CA4825">
        <w:rPr>
          <w:rFonts w:ascii="Verdana" w:hAnsi="Verdana"/>
          <w:sz w:val="20"/>
          <w:szCs w:val="20"/>
        </w:rPr>
        <w:t xml:space="preserve">De </w:t>
      </w:r>
      <w:r w:rsidRPr="00CA4825">
        <w:rPr>
          <w:rFonts w:ascii="Verdana" w:hAnsi="Verdana"/>
          <w:sz w:val="20"/>
          <w:szCs w:val="20"/>
          <w:u w:val="single"/>
        </w:rPr>
        <w:t>strikt noodzakelijke cookies</w:t>
      </w:r>
      <w:r w:rsidRPr="00CA4825">
        <w:rPr>
          <w:rFonts w:ascii="Verdana" w:hAnsi="Verdana"/>
          <w:sz w:val="20"/>
          <w:szCs w:val="20"/>
        </w:rPr>
        <w:t xml:space="preserve">. Deze cookies zijn, zoals de naam doet vermoeden, strikt noodzakelijk om u in staat te stellen te surfen op </w:t>
      </w:r>
      <w:r w:rsidRPr="00CA4825" w:rsidR="000236C8">
        <w:rPr>
          <w:rFonts w:ascii="Verdana" w:hAnsi="Verdana"/>
          <w:sz w:val="20"/>
          <w:szCs w:val="20"/>
        </w:rPr>
        <w:t>de W</w:t>
      </w:r>
      <w:r w:rsidRPr="00CA4825">
        <w:rPr>
          <w:rFonts w:ascii="Verdana" w:hAnsi="Verdana"/>
          <w:sz w:val="20"/>
          <w:szCs w:val="20"/>
        </w:rPr>
        <w:t>ebsite, dan wel om gebruik te maken van welbepaalde functionaliteiten. Deze cookies worden</w:t>
      </w:r>
      <w:r w:rsidRPr="00CA4825" w:rsidR="000236C8">
        <w:rPr>
          <w:rFonts w:ascii="Verdana" w:hAnsi="Verdana"/>
          <w:sz w:val="20"/>
          <w:szCs w:val="20"/>
        </w:rPr>
        <w:t xml:space="preserve"> wegens technische noodzaak</w:t>
      </w:r>
      <w:r w:rsidRPr="00CA4825">
        <w:rPr>
          <w:rFonts w:ascii="Verdana" w:hAnsi="Verdana"/>
          <w:sz w:val="20"/>
          <w:szCs w:val="20"/>
        </w:rPr>
        <w:t xml:space="preserve"> geplaatst zodra u de Webs</w:t>
      </w:r>
      <w:r w:rsidRPr="00CA4825">
        <w:rPr>
          <w:rFonts w:ascii="Verdana" w:hAnsi="Verdana"/>
          <w:sz w:val="20"/>
          <w:szCs w:val="20"/>
        </w:rPr>
        <w:t>ite bezoekt.</w:t>
      </w:r>
    </w:p>
    <w:p w:rsidR="00600C89" w:rsidRPr="00CA4825" w:rsidP="00E10301" w14:paraId="48638E9F" w14:textId="77777777">
      <w:pPr>
        <w:spacing w:line="276" w:lineRule="auto"/>
        <w:rPr>
          <w:noProof w:val="0"/>
          <w:lang w:val="nl-BE"/>
        </w:rPr>
      </w:pPr>
    </w:p>
    <w:p w:rsidR="00600C89" w:rsidRPr="00CA4825" w:rsidP="00885C93" w14:paraId="6AE4BB2C" w14:textId="078E0454">
      <w:pPr>
        <w:pStyle w:val="ListParagraph"/>
        <w:numPr>
          <w:ilvl w:val="0"/>
          <w:numId w:val="1"/>
        </w:numPr>
        <w:spacing w:after="0" w:line="276" w:lineRule="auto"/>
        <w:ind w:left="0" w:firstLine="0"/>
        <w:rPr>
          <w:rFonts w:ascii="Verdana" w:hAnsi="Verdana"/>
          <w:sz w:val="20"/>
          <w:szCs w:val="20"/>
        </w:rPr>
      </w:pPr>
      <w:r w:rsidRPr="00CA4825">
        <w:rPr>
          <w:rFonts w:ascii="Verdana" w:hAnsi="Verdana"/>
          <w:sz w:val="20"/>
          <w:szCs w:val="20"/>
        </w:rPr>
        <w:t xml:space="preserve">Veel van de cookies, de zogenoemde </w:t>
      </w:r>
      <w:r w:rsidRPr="00CA4825">
        <w:rPr>
          <w:rFonts w:ascii="Verdana" w:hAnsi="Verdana"/>
          <w:sz w:val="20"/>
          <w:szCs w:val="20"/>
          <w:u w:val="single"/>
        </w:rPr>
        <w:t>functionele cookies</w:t>
      </w:r>
      <w:r w:rsidRPr="00CA4825">
        <w:rPr>
          <w:rFonts w:ascii="Verdana" w:hAnsi="Verdana"/>
          <w:sz w:val="20"/>
          <w:szCs w:val="20"/>
        </w:rPr>
        <w:t xml:space="preserve">, worden gebruikt om uw </w:t>
      </w:r>
      <w:r w:rsidRPr="00CA4825" w:rsidR="009050D1">
        <w:rPr>
          <w:rFonts w:ascii="Verdana" w:hAnsi="Verdana"/>
          <w:sz w:val="20"/>
          <w:szCs w:val="20"/>
        </w:rPr>
        <w:t>W</w:t>
      </w:r>
      <w:r w:rsidRPr="00CA4825">
        <w:rPr>
          <w:rFonts w:ascii="Verdana" w:hAnsi="Verdana"/>
          <w:sz w:val="20"/>
          <w:szCs w:val="20"/>
        </w:rPr>
        <w:t>ebsitebezoek vlot te laten verlopen. Zo worden er cookies gebruikt voor het leveren van services of om instellingen op te slaan, zoals het opslaan van uw voorkeure</w:t>
      </w:r>
      <w:r w:rsidRPr="00CA4825">
        <w:rPr>
          <w:rFonts w:ascii="Verdana" w:hAnsi="Verdana"/>
          <w:sz w:val="20"/>
          <w:szCs w:val="20"/>
        </w:rPr>
        <w:t>n (bv. inzake cookies</w:t>
      </w:r>
      <w:r w:rsidRPr="00CA4825" w:rsidR="004559F0">
        <w:rPr>
          <w:rFonts w:ascii="Verdana" w:hAnsi="Verdana"/>
          <w:sz w:val="20"/>
          <w:szCs w:val="20"/>
        </w:rPr>
        <w:t xml:space="preserve"> (zodat het pop-up venster omtrent het gebruik van cookies niet telkens opnieuw verschijnt) of inzake taalvoorkeur</w:t>
      </w:r>
      <w:r w:rsidRPr="00CA4825">
        <w:rPr>
          <w:rFonts w:ascii="Verdana" w:hAnsi="Verdana"/>
          <w:sz w:val="20"/>
          <w:szCs w:val="20"/>
        </w:rPr>
        <w:t>).</w:t>
      </w:r>
      <w:r w:rsidRPr="00CA4825" w:rsidR="009050D1">
        <w:rPr>
          <w:rFonts w:ascii="Verdana" w:hAnsi="Verdana"/>
          <w:sz w:val="20"/>
          <w:szCs w:val="20"/>
        </w:rPr>
        <w:t xml:space="preserve"> Sommige van deze cookies zijn beperkt tot de duur van de gebruikerssessie</w:t>
      </w:r>
      <w:r w:rsidRPr="00CA4825">
        <w:rPr>
          <w:rFonts w:ascii="Verdana" w:hAnsi="Verdana"/>
          <w:sz w:val="20"/>
          <w:szCs w:val="20"/>
        </w:rPr>
        <w:t>.</w:t>
      </w:r>
    </w:p>
    <w:p w:rsidR="00600C89" w:rsidRPr="00CA4825" w:rsidP="00885C93" w14:paraId="2470D4E6" w14:textId="77777777">
      <w:pPr>
        <w:pStyle w:val="ListParagraph"/>
        <w:spacing w:after="0" w:line="276" w:lineRule="auto"/>
        <w:ind w:left="0"/>
        <w:jc w:val="both"/>
        <w:rPr>
          <w:rFonts w:ascii="Verdana" w:hAnsi="Verdana"/>
          <w:sz w:val="20"/>
          <w:szCs w:val="20"/>
        </w:rPr>
      </w:pPr>
    </w:p>
    <w:p w:rsidR="00817034" w:rsidRPr="00CA4825" w:rsidP="00E10301" w14:paraId="0F2AD3E7" w14:textId="45EDE64F">
      <w:pPr>
        <w:pStyle w:val="ListParagraph"/>
        <w:numPr>
          <w:ilvl w:val="0"/>
          <w:numId w:val="1"/>
        </w:numPr>
        <w:spacing w:after="0" w:line="276" w:lineRule="auto"/>
        <w:ind w:left="0" w:firstLine="0"/>
        <w:jc w:val="both"/>
        <w:rPr>
          <w:rFonts w:ascii="Verdana" w:hAnsi="Verdana"/>
          <w:sz w:val="20"/>
          <w:szCs w:val="20"/>
        </w:rPr>
      </w:pPr>
      <w:r w:rsidRPr="00CA4825">
        <w:rPr>
          <w:rFonts w:ascii="Verdana" w:hAnsi="Verdana"/>
          <w:sz w:val="20"/>
          <w:szCs w:val="20"/>
        </w:rPr>
        <w:t xml:space="preserve">Verder zijn er ook </w:t>
      </w:r>
      <w:r w:rsidRPr="00CA4825" w:rsidR="009050D1">
        <w:rPr>
          <w:rFonts w:ascii="Verdana" w:hAnsi="Verdana"/>
          <w:sz w:val="20"/>
          <w:szCs w:val="20"/>
          <w:u w:val="single"/>
        </w:rPr>
        <w:t>market</w:t>
      </w:r>
      <w:r w:rsidRPr="00CA4825">
        <w:rPr>
          <w:rFonts w:ascii="Verdana" w:hAnsi="Verdana"/>
          <w:sz w:val="20"/>
          <w:szCs w:val="20"/>
          <w:u w:val="single"/>
        </w:rPr>
        <w:t>ingcookies</w:t>
      </w:r>
      <w:r w:rsidRPr="00CA4825" w:rsidR="009050D1">
        <w:rPr>
          <w:rFonts w:ascii="Verdana" w:hAnsi="Verdana"/>
          <w:sz w:val="20"/>
          <w:szCs w:val="20"/>
          <w:u w:val="single"/>
        </w:rPr>
        <w:t xml:space="preserve"> en social sharing cookies</w:t>
      </w:r>
      <w:r w:rsidRPr="00CA4825">
        <w:rPr>
          <w:rFonts w:ascii="Verdana" w:hAnsi="Verdana"/>
          <w:sz w:val="20"/>
          <w:szCs w:val="20"/>
        </w:rPr>
        <w:t xml:space="preserve">. Dit zijn cookies die uw gedrag op </w:t>
      </w:r>
      <w:r w:rsidRPr="00CA4825" w:rsidR="009050D1">
        <w:rPr>
          <w:rFonts w:ascii="Verdana" w:hAnsi="Verdana"/>
          <w:sz w:val="20"/>
          <w:szCs w:val="20"/>
        </w:rPr>
        <w:t>de</w:t>
      </w:r>
      <w:r w:rsidRPr="00CA4825">
        <w:rPr>
          <w:rFonts w:ascii="Verdana" w:hAnsi="Verdana"/>
          <w:sz w:val="20"/>
          <w:szCs w:val="20"/>
        </w:rPr>
        <w:t xml:space="preserve"> </w:t>
      </w:r>
      <w:r w:rsidRPr="00CA4825" w:rsidR="009050D1">
        <w:rPr>
          <w:rFonts w:ascii="Verdana" w:hAnsi="Verdana"/>
          <w:sz w:val="20"/>
          <w:szCs w:val="20"/>
        </w:rPr>
        <w:t>W</w:t>
      </w:r>
      <w:r w:rsidRPr="00CA4825">
        <w:rPr>
          <w:rFonts w:ascii="Verdana" w:hAnsi="Verdana"/>
          <w:sz w:val="20"/>
          <w:szCs w:val="20"/>
        </w:rPr>
        <w:t>ebsite gaan volgen en bijhouden, om u bv. gepersonaliseerde advertenties aan te bieden op basis van uw surfgedrag.</w:t>
      </w:r>
      <w:r w:rsidRPr="00CA4825" w:rsidR="009050D1">
        <w:rPr>
          <w:rFonts w:ascii="Verdana" w:hAnsi="Verdana"/>
          <w:sz w:val="20"/>
          <w:szCs w:val="20"/>
        </w:rPr>
        <w:t xml:space="preserve"> Deze cookies optimaliseren de weergave van publicitaire boodschappen (banners)</w:t>
      </w:r>
      <w:r w:rsidRPr="00CA4825" w:rsidR="00600C89">
        <w:rPr>
          <w:rFonts w:ascii="Verdana" w:hAnsi="Verdana"/>
          <w:sz w:val="20"/>
          <w:szCs w:val="20"/>
        </w:rPr>
        <w:t xml:space="preserve"> van </w:t>
      </w:r>
      <w:r w:rsidRPr="00CA4825" w:rsidR="00CA4825">
        <w:rPr>
          <w:rFonts w:ascii="Verdana" w:hAnsi="Verdana"/>
          <w:sz w:val="20"/>
          <w:szCs w:val="20"/>
        </w:rPr>
        <w:t xml:space="preserve">Stoopen &amp; Meeûs </w:t>
      </w:r>
      <w:r w:rsidRPr="00CA4825" w:rsidR="009050D1">
        <w:rPr>
          <w:rFonts w:ascii="Verdana" w:hAnsi="Verdana"/>
          <w:sz w:val="20"/>
          <w:szCs w:val="20"/>
        </w:rPr>
        <w:t xml:space="preserve">bij gebruikers die hebben aangegeven belangstelling te hebben in </w:t>
      </w:r>
      <w:r w:rsidRPr="00CA4825" w:rsidR="00600C89">
        <w:rPr>
          <w:rFonts w:ascii="Verdana" w:hAnsi="Verdana"/>
          <w:sz w:val="20"/>
          <w:szCs w:val="20"/>
        </w:rPr>
        <w:t xml:space="preserve">producten of diensten van </w:t>
      </w:r>
      <w:r w:rsidRPr="00CA4825" w:rsidR="00CA4825">
        <w:rPr>
          <w:rFonts w:ascii="Verdana" w:hAnsi="Verdana"/>
          <w:sz w:val="20"/>
          <w:szCs w:val="20"/>
        </w:rPr>
        <w:t>Stoopen &amp; Meeûs</w:t>
      </w:r>
      <w:r w:rsidRPr="00CA4825" w:rsidR="009050D1">
        <w:rPr>
          <w:rFonts w:ascii="Verdana" w:hAnsi="Verdana"/>
          <w:sz w:val="20"/>
          <w:szCs w:val="20"/>
        </w:rPr>
        <w:t>, tijdens het bezoek aan andere deelplatformen zoals Facebook, Bing, Google, LinkedIn, Twitter, YouTube of andere websites met vergelijkbare publicitaire diensten.</w:t>
      </w:r>
    </w:p>
    <w:p w:rsidR="00817034" w:rsidRPr="00CA4825" w:rsidP="00E10301" w14:paraId="791010E4" w14:textId="77777777">
      <w:pPr>
        <w:spacing w:line="276" w:lineRule="auto"/>
        <w:rPr>
          <w:lang w:val="nl-BE"/>
        </w:rPr>
      </w:pPr>
    </w:p>
    <w:p w:rsidR="00817034" w:rsidRPr="00CA4825" w:rsidP="00885C93" w14:paraId="78650212" w14:textId="7FB176F2">
      <w:pPr>
        <w:pStyle w:val="ListParagraph"/>
        <w:numPr>
          <w:ilvl w:val="0"/>
          <w:numId w:val="1"/>
        </w:numPr>
        <w:spacing w:after="0" w:line="276" w:lineRule="auto"/>
        <w:ind w:left="0" w:firstLine="0"/>
        <w:rPr>
          <w:rFonts w:ascii="Verdana" w:hAnsi="Verdana"/>
          <w:sz w:val="20"/>
          <w:szCs w:val="20"/>
        </w:rPr>
      </w:pPr>
      <w:r w:rsidRPr="00CA4825">
        <w:rPr>
          <w:rFonts w:ascii="Verdana" w:hAnsi="Verdana"/>
          <w:sz w:val="20"/>
          <w:szCs w:val="20"/>
        </w:rPr>
        <w:t xml:space="preserve">Vervolgens zijn er de </w:t>
      </w:r>
      <w:r w:rsidRPr="00CA4825">
        <w:rPr>
          <w:rFonts w:ascii="Verdana" w:hAnsi="Verdana"/>
          <w:sz w:val="20"/>
          <w:szCs w:val="20"/>
          <w:u w:val="single"/>
        </w:rPr>
        <w:t>analytische cookies/prestatie cookies</w:t>
      </w:r>
      <w:r w:rsidRPr="00CA4825">
        <w:rPr>
          <w:rFonts w:ascii="Verdana" w:hAnsi="Verdana"/>
          <w:sz w:val="20"/>
          <w:szCs w:val="20"/>
        </w:rPr>
        <w:t xml:space="preserve">. Deze cookies worden gebruikt om statistieken op te maken van het surfgedrag van de bezoekers van een website. Op die manier kan een meer optimale </w:t>
      </w:r>
      <w:r w:rsidRPr="00CA4825">
        <w:rPr>
          <w:rFonts w:ascii="Verdana" w:hAnsi="Verdana"/>
          <w:sz w:val="20"/>
          <w:szCs w:val="20"/>
        </w:rPr>
        <w:t>gebruikservaring worden aangeboden. Zo analyseren deze cookies onder andere de tijdsduur van bezoeken, het aantal bezoeke</w:t>
      </w:r>
      <w:r w:rsidRPr="00CA4825" w:rsidR="004559F0">
        <w:rPr>
          <w:rFonts w:ascii="Verdana" w:hAnsi="Verdana"/>
          <w:sz w:val="20"/>
          <w:szCs w:val="20"/>
        </w:rPr>
        <w:t>n en bezoeke</w:t>
      </w:r>
      <w:r w:rsidRPr="00CA4825">
        <w:rPr>
          <w:rFonts w:ascii="Verdana" w:hAnsi="Verdana"/>
          <w:sz w:val="20"/>
          <w:szCs w:val="20"/>
        </w:rPr>
        <w:t xml:space="preserve">rs, de pagina’s van de </w:t>
      </w:r>
      <w:r w:rsidRPr="00CA4825" w:rsidR="009050D1">
        <w:rPr>
          <w:rFonts w:ascii="Verdana" w:hAnsi="Verdana"/>
          <w:sz w:val="20"/>
          <w:szCs w:val="20"/>
        </w:rPr>
        <w:t>W</w:t>
      </w:r>
      <w:r w:rsidRPr="00CA4825">
        <w:rPr>
          <w:rFonts w:ascii="Verdana" w:hAnsi="Verdana"/>
          <w:sz w:val="20"/>
          <w:szCs w:val="20"/>
        </w:rPr>
        <w:t>ebsite die het meest bezocht worden, de volgorde,</w:t>
      </w:r>
      <w:r w:rsidRPr="00CA4825" w:rsidR="004559F0">
        <w:rPr>
          <w:rFonts w:ascii="Verdana" w:hAnsi="Verdana"/>
          <w:sz w:val="20"/>
          <w:szCs w:val="20"/>
        </w:rPr>
        <w:t xml:space="preserve"> de locatie van de gebruiker,</w:t>
      </w:r>
      <w:r w:rsidRPr="00CA4825">
        <w:rPr>
          <w:rFonts w:ascii="Verdana" w:hAnsi="Verdana"/>
          <w:sz w:val="20"/>
          <w:szCs w:val="20"/>
        </w:rPr>
        <w:t>…</w:t>
      </w:r>
    </w:p>
    <w:p w:rsidR="00A161E4" w:rsidRPr="00CA4825" w:rsidP="00E10301" w14:paraId="6C4F6995" w14:textId="152D0AFB">
      <w:pPr>
        <w:spacing w:line="276" w:lineRule="auto"/>
        <w:rPr>
          <w:lang w:val="nl-BE"/>
        </w:rPr>
      </w:pPr>
    </w:p>
    <w:p w:rsidR="00110C7C" w:rsidRPr="00CA4825" w:rsidP="00E10301" w14:paraId="38BBB98A" w14:textId="14C9B1BC">
      <w:pPr>
        <w:spacing w:line="276" w:lineRule="auto"/>
        <w:rPr>
          <w:lang w:val="nl-BE"/>
        </w:rPr>
      </w:pPr>
    </w:p>
    <w:tbl>
      <w:tblPr>
        <w:tblStyle w:val="TableGrid"/>
        <w:tblW w:w="9629" w:type="dxa"/>
        <w:tblLook w:val="04A0"/>
      </w:tblPr>
      <w:tblGrid>
        <w:gridCol w:w="2772"/>
        <w:gridCol w:w="1794"/>
        <w:gridCol w:w="1436"/>
        <w:gridCol w:w="3627"/>
      </w:tblGrid>
      <w:tr w14:paraId="680B26D4" w14:textId="77777777" w:rsidTr="00885C93">
        <w:tblPrEx>
          <w:tblW w:w="9629" w:type="dxa"/>
          <w:tblLook w:val="04A0"/>
        </w:tblPrEx>
        <w:trPr>
          <w:trHeight w:val="300"/>
        </w:trPr>
        <w:tc>
          <w:tcPr>
            <w:tcW w:w="2772" w:type="dxa"/>
          </w:tcPr>
          <w:p w:rsidR="00E03079" w:rsidRPr="00CA4825" w:rsidP="00110C7C" w14:paraId="6DDAE92C" w14:textId="749720D7">
            <w:pPr>
              <w:spacing w:line="276" w:lineRule="auto"/>
              <w:rPr>
                <w:b/>
                <w:sz w:val="20"/>
                <w:szCs w:val="20"/>
              </w:rPr>
            </w:pPr>
            <w:r w:rsidRPr="00CA4825">
              <w:rPr>
                <w:b/>
                <w:bCs/>
                <w:noProof w:val="0"/>
                <w:sz w:val="20"/>
                <w:szCs w:val="20"/>
              </w:rPr>
              <w:t>Na</w:t>
            </w:r>
            <w:r w:rsidRPr="00CA4825" w:rsidR="00885C93">
              <w:rPr>
                <w:b/>
                <w:bCs/>
                <w:noProof w:val="0"/>
                <w:sz w:val="20"/>
                <w:szCs w:val="20"/>
              </w:rPr>
              <w:t>a</w:t>
            </w:r>
            <w:r w:rsidRPr="00CA4825">
              <w:rPr>
                <w:b/>
                <w:bCs/>
                <w:noProof w:val="0"/>
                <w:sz w:val="20"/>
                <w:szCs w:val="20"/>
              </w:rPr>
              <w:t>m</w:t>
            </w:r>
          </w:p>
        </w:tc>
        <w:tc>
          <w:tcPr>
            <w:tcW w:w="1794" w:type="dxa"/>
            <w:noWrap/>
            <w:hideMark/>
          </w:tcPr>
          <w:p w:rsidR="00E03079" w:rsidRPr="00CA4825" w:rsidP="00110C7C" w14:paraId="12110F32" w14:textId="2D7D27B1">
            <w:pPr>
              <w:spacing w:line="276" w:lineRule="auto"/>
              <w:rPr>
                <w:b/>
                <w:sz w:val="20"/>
                <w:szCs w:val="20"/>
              </w:rPr>
            </w:pPr>
            <w:r w:rsidRPr="00CA4825">
              <w:rPr>
                <w:b/>
                <w:sz w:val="20"/>
                <w:szCs w:val="20"/>
              </w:rPr>
              <w:t>Dom</w:t>
            </w:r>
            <w:r w:rsidRPr="00CA4825" w:rsidR="00885C93">
              <w:rPr>
                <w:b/>
                <w:sz w:val="20"/>
                <w:szCs w:val="20"/>
              </w:rPr>
              <w:t>e</w:t>
            </w:r>
            <w:r w:rsidRPr="00CA4825">
              <w:rPr>
                <w:b/>
                <w:sz w:val="20"/>
                <w:szCs w:val="20"/>
              </w:rPr>
              <w:t>in</w:t>
            </w:r>
          </w:p>
        </w:tc>
        <w:tc>
          <w:tcPr>
            <w:tcW w:w="1436" w:type="dxa"/>
          </w:tcPr>
          <w:p w:rsidR="00E03079" w:rsidRPr="00CA4825" w:rsidP="002028E2" w14:paraId="42A87B3C" w14:textId="60AAB1A4">
            <w:pPr>
              <w:spacing w:line="276" w:lineRule="auto"/>
              <w:jc w:val="left"/>
              <w:rPr>
                <w:b/>
                <w:bCs/>
                <w:noProof w:val="0"/>
                <w:sz w:val="20"/>
                <w:szCs w:val="20"/>
              </w:rPr>
            </w:pPr>
            <w:r w:rsidRPr="00CA4825">
              <w:rPr>
                <w:b/>
                <w:bCs/>
                <w:noProof w:val="0"/>
                <w:sz w:val="20"/>
                <w:szCs w:val="20"/>
              </w:rPr>
              <w:t>Du</w:t>
            </w:r>
            <w:r w:rsidRPr="00CA4825" w:rsidR="00885C93">
              <w:rPr>
                <w:b/>
                <w:bCs/>
                <w:noProof w:val="0"/>
                <w:sz w:val="20"/>
                <w:szCs w:val="20"/>
              </w:rPr>
              <w:t>u</w:t>
            </w:r>
            <w:r w:rsidRPr="00CA4825">
              <w:rPr>
                <w:b/>
                <w:bCs/>
                <w:noProof w:val="0"/>
                <w:sz w:val="20"/>
                <w:szCs w:val="20"/>
              </w:rPr>
              <w:t>r</w:t>
            </w:r>
          </w:p>
        </w:tc>
        <w:tc>
          <w:tcPr>
            <w:tcW w:w="3627" w:type="dxa"/>
            <w:noWrap/>
            <w:hideMark/>
          </w:tcPr>
          <w:p w:rsidR="00E03079" w:rsidRPr="00CA4825" w:rsidP="004919EA" w14:paraId="33809CC6" w14:textId="39449AA7">
            <w:pPr>
              <w:spacing w:line="276" w:lineRule="auto"/>
              <w:jc w:val="left"/>
              <w:rPr>
                <w:b/>
                <w:sz w:val="20"/>
                <w:szCs w:val="20"/>
              </w:rPr>
            </w:pPr>
            <w:r w:rsidRPr="00CA4825">
              <w:rPr>
                <w:b/>
                <w:sz w:val="20"/>
                <w:szCs w:val="20"/>
              </w:rPr>
              <w:t>Functi</w:t>
            </w:r>
            <w:r w:rsidRPr="00CA4825" w:rsidR="00885C93">
              <w:rPr>
                <w:b/>
                <w:sz w:val="20"/>
                <w:szCs w:val="20"/>
              </w:rPr>
              <w:t>e</w:t>
            </w:r>
          </w:p>
        </w:tc>
      </w:tr>
      <w:tr w14:paraId="6DB5561D" w14:textId="77777777" w:rsidTr="00885C93">
        <w:tblPrEx>
          <w:tblW w:w="9629" w:type="dxa"/>
          <w:tblLook w:val="04A0"/>
        </w:tblPrEx>
        <w:trPr>
          <w:trHeight w:val="300"/>
        </w:trPr>
        <w:tc>
          <w:tcPr>
            <w:tcW w:w="2772" w:type="dxa"/>
          </w:tcPr>
          <w:p w:rsidR="00E03079" w:rsidRPr="00CA4825" w:rsidP="00110C7C" w14:paraId="103225FB" w14:textId="4C0800BC">
            <w:pPr>
              <w:spacing w:line="276" w:lineRule="auto"/>
              <w:rPr>
                <w:b/>
                <w:sz w:val="20"/>
                <w:szCs w:val="20"/>
              </w:rPr>
            </w:pPr>
            <w:r w:rsidRPr="00CA4825">
              <w:rPr>
                <w:b/>
                <w:noProof w:val="0"/>
                <w:sz w:val="20"/>
                <w:szCs w:val="20"/>
              </w:rPr>
              <w:t>N</w:t>
            </w:r>
            <w:r w:rsidRPr="00CA4825" w:rsidR="005B6000">
              <w:rPr>
                <w:b/>
                <w:noProof w:val="0"/>
                <w:sz w:val="20"/>
                <w:szCs w:val="20"/>
              </w:rPr>
              <w:t>OODZAKELIJK</w:t>
            </w:r>
          </w:p>
        </w:tc>
        <w:tc>
          <w:tcPr>
            <w:tcW w:w="1794" w:type="dxa"/>
            <w:noWrap/>
          </w:tcPr>
          <w:p w:rsidR="00E03079" w:rsidRPr="00CA4825" w:rsidP="00110C7C" w14:paraId="639DE599" w14:textId="381FA89F">
            <w:pPr>
              <w:spacing w:line="276" w:lineRule="auto"/>
              <w:rPr>
                <w:sz w:val="20"/>
                <w:szCs w:val="20"/>
              </w:rPr>
            </w:pPr>
          </w:p>
        </w:tc>
        <w:tc>
          <w:tcPr>
            <w:tcW w:w="1436" w:type="dxa"/>
          </w:tcPr>
          <w:p w:rsidR="00E03079" w:rsidRPr="00CA4825" w:rsidP="004919EA" w14:paraId="2C4FC152" w14:textId="2D58D10A">
            <w:pPr>
              <w:spacing w:line="276" w:lineRule="auto"/>
              <w:jc w:val="left"/>
              <w:rPr>
                <w:sz w:val="20"/>
                <w:szCs w:val="20"/>
                <w:lang w:val="en-US"/>
              </w:rPr>
            </w:pPr>
          </w:p>
        </w:tc>
        <w:tc>
          <w:tcPr>
            <w:tcW w:w="3627" w:type="dxa"/>
            <w:noWrap/>
          </w:tcPr>
          <w:p w:rsidR="00E03079" w:rsidRPr="00CA4825" w:rsidP="002028E2" w14:paraId="3B7E0C94" w14:textId="548C7ACC">
            <w:pPr>
              <w:spacing w:line="276" w:lineRule="auto"/>
              <w:jc w:val="left"/>
              <w:rPr>
                <w:noProof w:val="0"/>
                <w:sz w:val="20"/>
                <w:szCs w:val="20"/>
                <w:lang w:val="en-US"/>
              </w:rPr>
            </w:pPr>
          </w:p>
        </w:tc>
      </w:tr>
      <w:tr w14:paraId="28D3629B" w14:textId="77777777" w:rsidTr="00885C93">
        <w:tblPrEx>
          <w:tblW w:w="9629" w:type="dxa"/>
          <w:tblLook w:val="04A0"/>
        </w:tblPrEx>
        <w:trPr>
          <w:trHeight w:val="300"/>
        </w:trPr>
        <w:tc>
          <w:tcPr>
            <w:tcW w:w="2772" w:type="dxa"/>
          </w:tcPr>
          <w:p w:rsidR="00497018" w:rsidRPr="00CA4825" w:rsidP="00497018" w14:paraId="4C11782A" w14:textId="435828A7">
            <w:pPr>
              <w:spacing w:line="276" w:lineRule="auto"/>
              <w:rPr>
                <w:sz w:val="20"/>
                <w:szCs w:val="20"/>
              </w:rPr>
            </w:pPr>
            <w:r w:rsidRPr="00CA4825">
              <w:rPr>
                <w:noProof w:val="0"/>
                <w:sz w:val="20"/>
                <w:szCs w:val="20"/>
              </w:rPr>
              <w:t>PHPSESSID</w:t>
            </w:r>
          </w:p>
        </w:tc>
        <w:tc>
          <w:tcPr>
            <w:tcW w:w="1794" w:type="dxa"/>
            <w:noWrap/>
          </w:tcPr>
          <w:p w:rsidR="00497018" w:rsidRPr="00CA4825" w:rsidP="00497018" w14:paraId="31EBBC68" w14:textId="281C551A">
            <w:pPr>
              <w:spacing w:line="276" w:lineRule="auto"/>
              <w:rPr>
                <w:sz w:val="20"/>
                <w:szCs w:val="20"/>
              </w:rPr>
            </w:pPr>
            <w:r w:rsidRPr="00CA4825">
              <w:rPr>
                <w:noProof w:val="0"/>
                <w:sz w:val="20"/>
                <w:szCs w:val="20"/>
              </w:rPr>
              <w:t>.stoopen-meeus.com</w:t>
            </w:r>
          </w:p>
        </w:tc>
        <w:tc>
          <w:tcPr>
            <w:tcW w:w="1436" w:type="dxa"/>
          </w:tcPr>
          <w:p w:rsidR="00497018" w:rsidRPr="00CA4825" w:rsidP="00497018" w14:paraId="595AB4BF" w14:textId="10831338">
            <w:pPr>
              <w:spacing w:line="276" w:lineRule="auto"/>
              <w:jc w:val="left"/>
              <w:rPr>
                <w:noProof w:val="0"/>
                <w:sz w:val="20"/>
                <w:szCs w:val="20"/>
                <w:lang w:val="en-US"/>
              </w:rPr>
            </w:pPr>
            <w:r w:rsidRPr="00CA4825">
              <w:rPr>
                <w:noProof w:val="0"/>
                <w:sz w:val="20"/>
                <w:szCs w:val="20"/>
                <w:lang w:val="en-US"/>
              </w:rPr>
              <w:t>1 da</w:t>
            </w:r>
            <w:r w:rsidRPr="00CA4825" w:rsidR="000325E3">
              <w:rPr>
                <w:noProof w:val="0"/>
                <w:sz w:val="20"/>
                <w:szCs w:val="20"/>
                <w:lang w:val="en-US"/>
              </w:rPr>
              <w:t>g</w:t>
            </w:r>
          </w:p>
        </w:tc>
        <w:tc>
          <w:tcPr>
            <w:tcW w:w="3627" w:type="dxa"/>
            <w:noWrap/>
          </w:tcPr>
          <w:p w:rsidR="00497018" w:rsidRPr="00CA4825" w:rsidP="004919EA" w14:paraId="3BA7A0DF" w14:textId="5F9D96E9">
            <w:pPr>
              <w:spacing w:line="276" w:lineRule="auto"/>
              <w:jc w:val="left"/>
              <w:rPr>
                <w:sz w:val="20"/>
                <w:szCs w:val="20"/>
                <w:lang w:val="nl-BE"/>
              </w:rPr>
            </w:pPr>
            <w:r w:rsidRPr="00CA4825">
              <w:rPr>
                <w:noProof w:val="0"/>
                <w:sz w:val="20"/>
                <w:szCs w:val="20"/>
                <w:lang w:val="nl-BE"/>
              </w:rPr>
              <w:t xml:space="preserve">Deze cookie is eigen aan PHP-toepassingen. De cookie wordt gebruikt om de unieke sessie-ID van een gebruiker op te slaan en te identificeren met het oog op het beheer van de gebruikerssessie op de website. De cookie is een sessiecookie en wordt verwijderd </w:t>
            </w:r>
            <w:r w:rsidRPr="00CA4825">
              <w:rPr>
                <w:noProof w:val="0"/>
                <w:sz w:val="20"/>
                <w:szCs w:val="20"/>
                <w:lang w:val="nl-BE"/>
              </w:rPr>
              <w:t>wanneer alle browservensters worden gesloten.</w:t>
            </w:r>
          </w:p>
        </w:tc>
      </w:tr>
      <w:tr w14:paraId="1DBC0EAE" w14:textId="77777777" w:rsidTr="00885C93">
        <w:tblPrEx>
          <w:tblW w:w="9629" w:type="dxa"/>
          <w:tblLook w:val="04A0"/>
        </w:tblPrEx>
        <w:trPr>
          <w:trHeight w:val="300"/>
        </w:trPr>
        <w:tc>
          <w:tcPr>
            <w:tcW w:w="2772" w:type="dxa"/>
          </w:tcPr>
          <w:p w:rsidR="00497018" w:rsidRPr="00CA4825" w:rsidP="00497018" w14:paraId="169D4222" w14:textId="3F0B7343">
            <w:pPr>
              <w:spacing w:line="276" w:lineRule="auto"/>
              <w:rPr>
                <w:sz w:val="20"/>
                <w:szCs w:val="20"/>
              </w:rPr>
            </w:pPr>
            <w:r w:rsidRPr="00CA4825">
              <w:rPr>
                <w:noProof w:val="0"/>
                <w:sz w:val="20"/>
                <w:szCs w:val="20"/>
              </w:rPr>
              <w:t>cookielawinfo</w:t>
            </w:r>
            <w:r w:rsidRPr="00CA4825">
              <w:rPr>
                <w:noProof w:val="0"/>
                <w:sz w:val="20"/>
                <w:szCs w:val="20"/>
              </w:rPr>
              <w:t>-checkboxnecessary</w:t>
            </w:r>
          </w:p>
        </w:tc>
        <w:tc>
          <w:tcPr>
            <w:tcW w:w="1794" w:type="dxa"/>
            <w:noWrap/>
          </w:tcPr>
          <w:p w:rsidR="00497018" w:rsidRPr="00CA4825" w:rsidP="00497018" w14:paraId="29FED9C3" w14:textId="3551B1A0">
            <w:pPr>
              <w:spacing w:line="276" w:lineRule="auto"/>
              <w:rPr>
                <w:sz w:val="20"/>
                <w:szCs w:val="20"/>
              </w:rPr>
            </w:pPr>
            <w:r w:rsidRPr="00CA4825">
              <w:rPr>
                <w:noProof w:val="0"/>
                <w:sz w:val="20"/>
                <w:szCs w:val="20"/>
              </w:rPr>
              <w:t>.www.stoopen-meeus.com</w:t>
            </w:r>
          </w:p>
        </w:tc>
        <w:tc>
          <w:tcPr>
            <w:tcW w:w="1436" w:type="dxa"/>
          </w:tcPr>
          <w:p w:rsidR="00497018" w:rsidRPr="00CA4825" w:rsidP="00497018" w14:paraId="30F4C54A" w14:textId="6A08D00C">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4919EA" w14:paraId="39416B3E" w14:textId="0033EED0">
            <w:pPr>
              <w:spacing w:line="276" w:lineRule="auto"/>
              <w:jc w:val="left"/>
              <w:rPr>
                <w:sz w:val="20"/>
                <w:szCs w:val="20"/>
                <w:lang w:val="nl-BE"/>
              </w:rPr>
            </w:pPr>
            <w:r w:rsidRPr="00CA4825">
              <w:rPr>
                <w:noProof w:val="0"/>
                <w:sz w:val="20"/>
                <w:szCs w:val="20"/>
                <w:lang w:val="nl-BE"/>
              </w:rPr>
              <w:t>Deze cookie wordt ingesteld door de GDPR Cookie Consent plugin. De cookie wordt gebruikt om de toestemming van de gebruiker op te slaan voor de coo</w:t>
            </w:r>
            <w:r w:rsidRPr="00CA4825">
              <w:rPr>
                <w:noProof w:val="0"/>
                <w:sz w:val="20"/>
                <w:szCs w:val="20"/>
                <w:lang w:val="nl-BE"/>
              </w:rPr>
              <w:t>kies in de categorie "Noodzakelijk".</w:t>
            </w:r>
          </w:p>
        </w:tc>
      </w:tr>
      <w:tr w14:paraId="068D4681" w14:textId="77777777" w:rsidTr="00885C93">
        <w:tblPrEx>
          <w:tblW w:w="9629" w:type="dxa"/>
          <w:tblLook w:val="04A0"/>
        </w:tblPrEx>
        <w:trPr>
          <w:trHeight w:val="300"/>
        </w:trPr>
        <w:tc>
          <w:tcPr>
            <w:tcW w:w="2772" w:type="dxa"/>
          </w:tcPr>
          <w:p w:rsidR="00497018" w:rsidRPr="00CA4825" w:rsidP="00497018" w14:paraId="475E4E44" w14:textId="274E7C97">
            <w:pPr>
              <w:spacing w:line="276" w:lineRule="auto"/>
              <w:rPr>
                <w:sz w:val="20"/>
                <w:szCs w:val="20"/>
              </w:rPr>
            </w:pPr>
            <w:r w:rsidRPr="00CA4825">
              <w:rPr>
                <w:noProof w:val="0"/>
                <w:sz w:val="20"/>
                <w:szCs w:val="20"/>
              </w:rPr>
              <w:t>cookielawinfo</w:t>
            </w:r>
            <w:r w:rsidRPr="00CA4825">
              <w:rPr>
                <w:noProof w:val="0"/>
                <w:sz w:val="20"/>
                <w:szCs w:val="20"/>
              </w:rPr>
              <w:t>-checkboxfunctional</w:t>
            </w:r>
          </w:p>
        </w:tc>
        <w:tc>
          <w:tcPr>
            <w:tcW w:w="1794" w:type="dxa"/>
            <w:noWrap/>
          </w:tcPr>
          <w:p w:rsidR="00497018" w:rsidRPr="00CA4825" w:rsidP="00497018" w14:paraId="07ED5AB4" w14:textId="090E74F1">
            <w:pPr>
              <w:spacing w:line="276" w:lineRule="auto"/>
              <w:rPr>
                <w:sz w:val="20"/>
                <w:szCs w:val="20"/>
              </w:rPr>
            </w:pPr>
            <w:r w:rsidRPr="00CA4825">
              <w:rPr>
                <w:noProof w:val="0"/>
                <w:sz w:val="20"/>
                <w:szCs w:val="20"/>
              </w:rPr>
              <w:t>.www.stoopen-meeus.com</w:t>
            </w:r>
          </w:p>
        </w:tc>
        <w:tc>
          <w:tcPr>
            <w:tcW w:w="1436" w:type="dxa"/>
          </w:tcPr>
          <w:p w:rsidR="00497018" w:rsidRPr="00CA4825" w:rsidP="00497018" w14:paraId="37BD5042" w14:textId="106BDE59">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BE1310" w14:paraId="74BCB589" w14:textId="2A076ACC">
            <w:pPr>
              <w:spacing w:line="276" w:lineRule="auto"/>
              <w:jc w:val="left"/>
              <w:rPr>
                <w:sz w:val="20"/>
                <w:szCs w:val="20"/>
                <w:lang w:val="nl-BE"/>
              </w:rPr>
            </w:pPr>
            <w:r w:rsidRPr="00CA4825">
              <w:rPr>
                <w:noProof w:val="0"/>
                <w:sz w:val="20"/>
                <w:szCs w:val="20"/>
                <w:lang w:val="nl-BE"/>
              </w:rPr>
              <w:t xml:space="preserve">De cookie is ingesteld door </w:t>
            </w:r>
            <w:r w:rsidRPr="00EA69DF" w:rsidR="005B6000">
              <w:rPr>
                <w:noProof w:val="0"/>
                <w:sz w:val="20"/>
                <w:szCs w:val="20"/>
                <w:highlight w:val="yellow"/>
                <w:lang w:val="nl-BE"/>
              </w:rPr>
              <w:t>GDPR Cookie Consent plugin</w:t>
            </w:r>
            <w:r w:rsidRPr="00CA4825">
              <w:rPr>
                <w:noProof w:val="0"/>
                <w:sz w:val="20"/>
                <w:szCs w:val="20"/>
                <w:lang w:val="nl-BE"/>
              </w:rPr>
              <w:t xml:space="preserve"> om de </w:t>
            </w:r>
            <w:r w:rsidRPr="00CA4825">
              <w:rPr>
                <w:noProof w:val="0"/>
                <w:sz w:val="20"/>
                <w:szCs w:val="20"/>
                <w:lang w:val="nl-BE"/>
              </w:rPr>
              <w:t>toestemming van de gebruiker voor de cookies in de categorie "Functioneel" vast te leggen.</w:t>
            </w:r>
          </w:p>
        </w:tc>
      </w:tr>
      <w:tr w14:paraId="570F9766" w14:textId="77777777" w:rsidTr="00885C93">
        <w:tblPrEx>
          <w:tblW w:w="9629" w:type="dxa"/>
          <w:tblLook w:val="04A0"/>
        </w:tblPrEx>
        <w:trPr>
          <w:trHeight w:val="300"/>
        </w:trPr>
        <w:tc>
          <w:tcPr>
            <w:tcW w:w="2772" w:type="dxa"/>
          </w:tcPr>
          <w:p w:rsidR="00497018" w:rsidRPr="00CA4825" w:rsidP="00497018" w14:paraId="614BB12B" w14:textId="712F113B">
            <w:pPr>
              <w:spacing w:line="276" w:lineRule="auto"/>
              <w:rPr>
                <w:sz w:val="20"/>
                <w:szCs w:val="20"/>
              </w:rPr>
            </w:pPr>
            <w:r w:rsidRPr="00CA4825">
              <w:rPr>
                <w:noProof w:val="0"/>
                <w:sz w:val="20"/>
                <w:szCs w:val="20"/>
              </w:rPr>
              <w:t>cookielawinfo</w:t>
            </w:r>
            <w:r w:rsidRPr="00CA4825">
              <w:rPr>
                <w:noProof w:val="0"/>
                <w:sz w:val="20"/>
                <w:szCs w:val="20"/>
              </w:rPr>
              <w:t>-checkboxperformance</w:t>
            </w:r>
          </w:p>
        </w:tc>
        <w:tc>
          <w:tcPr>
            <w:tcW w:w="1794" w:type="dxa"/>
            <w:noWrap/>
          </w:tcPr>
          <w:p w:rsidR="00497018" w:rsidRPr="00CA4825" w:rsidP="00497018" w14:paraId="2FD8B0AA" w14:textId="35B4EC49">
            <w:pPr>
              <w:spacing w:line="276" w:lineRule="auto"/>
              <w:rPr>
                <w:sz w:val="20"/>
                <w:szCs w:val="20"/>
              </w:rPr>
            </w:pPr>
            <w:r w:rsidRPr="00CA4825">
              <w:rPr>
                <w:noProof w:val="0"/>
                <w:sz w:val="20"/>
                <w:szCs w:val="20"/>
              </w:rPr>
              <w:t>.www.stoopen-meeus.com</w:t>
            </w:r>
          </w:p>
        </w:tc>
        <w:tc>
          <w:tcPr>
            <w:tcW w:w="1436" w:type="dxa"/>
          </w:tcPr>
          <w:p w:rsidR="00497018" w:rsidRPr="00CA4825" w:rsidP="00497018" w14:paraId="26FE2EC5" w14:textId="7E5E36DE">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4919EA" w14:paraId="0054FA36" w14:textId="20D84B07">
            <w:pPr>
              <w:spacing w:line="276" w:lineRule="auto"/>
              <w:jc w:val="left"/>
              <w:rPr>
                <w:sz w:val="20"/>
                <w:szCs w:val="20"/>
                <w:lang w:val="nl-BE"/>
              </w:rPr>
            </w:pPr>
            <w:r w:rsidRPr="00CA4825">
              <w:rPr>
                <w:noProof w:val="0"/>
                <w:sz w:val="20"/>
                <w:szCs w:val="20"/>
                <w:lang w:val="nl-BE"/>
              </w:rPr>
              <w:t>Deze cookie wordt ingesteld door de GDPR Cookie Consent plugin. De cookie wordt gebruikt om de toestemming van de gebruiker op te slaan voor de cookies in de categorie "Prestaties".</w:t>
            </w:r>
          </w:p>
        </w:tc>
      </w:tr>
      <w:tr w14:paraId="3AFD5678" w14:textId="77777777" w:rsidTr="00885C93">
        <w:tblPrEx>
          <w:tblW w:w="9629" w:type="dxa"/>
          <w:tblLook w:val="04A0"/>
        </w:tblPrEx>
        <w:trPr>
          <w:trHeight w:val="300"/>
        </w:trPr>
        <w:tc>
          <w:tcPr>
            <w:tcW w:w="2772" w:type="dxa"/>
          </w:tcPr>
          <w:p w:rsidR="00497018" w:rsidRPr="00CA4825" w:rsidP="00497018" w14:paraId="4832345A" w14:textId="7159ACD0">
            <w:pPr>
              <w:spacing w:line="276" w:lineRule="auto"/>
              <w:rPr>
                <w:sz w:val="20"/>
                <w:szCs w:val="20"/>
              </w:rPr>
            </w:pPr>
            <w:r w:rsidRPr="00CA4825">
              <w:rPr>
                <w:noProof w:val="0"/>
                <w:sz w:val="20"/>
                <w:szCs w:val="20"/>
              </w:rPr>
              <w:t>cookielawinfo</w:t>
            </w:r>
            <w:r w:rsidRPr="00CA4825">
              <w:rPr>
                <w:noProof w:val="0"/>
                <w:sz w:val="20"/>
                <w:szCs w:val="20"/>
              </w:rPr>
              <w:t>-checkboxanalytics</w:t>
            </w:r>
          </w:p>
        </w:tc>
        <w:tc>
          <w:tcPr>
            <w:tcW w:w="1794" w:type="dxa"/>
            <w:noWrap/>
          </w:tcPr>
          <w:p w:rsidR="00497018" w:rsidRPr="00CA4825" w:rsidP="00497018" w14:paraId="490F3FC7" w14:textId="1847A200">
            <w:pPr>
              <w:spacing w:line="276" w:lineRule="auto"/>
              <w:rPr>
                <w:sz w:val="20"/>
                <w:szCs w:val="20"/>
              </w:rPr>
            </w:pPr>
            <w:r w:rsidRPr="00CA4825">
              <w:rPr>
                <w:noProof w:val="0"/>
                <w:sz w:val="20"/>
                <w:szCs w:val="20"/>
              </w:rPr>
              <w:t>.www.stoopen-meeus.com</w:t>
            </w:r>
          </w:p>
        </w:tc>
        <w:tc>
          <w:tcPr>
            <w:tcW w:w="1436" w:type="dxa"/>
          </w:tcPr>
          <w:p w:rsidR="00497018" w:rsidRPr="00CA4825" w:rsidP="00497018" w14:paraId="690EA263" w14:textId="69C50D1C">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4919EA" w14:paraId="71789BC9" w14:textId="3DD2D8E2">
            <w:pPr>
              <w:spacing w:line="276" w:lineRule="auto"/>
              <w:jc w:val="left"/>
              <w:rPr>
                <w:sz w:val="20"/>
                <w:szCs w:val="20"/>
                <w:lang w:val="nl-BE"/>
              </w:rPr>
            </w:pPr>
            <w:r w:rsidRPr="00CA4825">
              <w:rPr>
                <w:noProof w:val="0"/>
                <w:sz w:val="20"/>
                <w:szCs w:val="20"/>
                <w:lang w:val="nl-BE"/>
              </w:rPr>
              <w:t>Deze cookie</w:t>
            </w:r>
            <w:r w:rsidRPr="00CA4825">
              <w:rPr>
                <w:noProof w:val="0"/>
                <w:sz w:val="20"/>
                <w:szCs w:val="20"/>
                <w:lang w:val="nl-BE"/>
              </w:rPr>
              <w:t xml:space="preserve"> wordt ingesteld door de GDPR Cookie Consent </w:t>
            </w:r>
            <w:r w:rsidRPr="00EA69DF">
              <w:rPr>
                <w:strike/>
                <w:noProof w:val="0"/>
                <w:sz w:val="20"/>
                <w:szCs w:val="20"/>
                <w:highlight w:val="yellow"/>
                <w:lang w:val="nl-BE"/>
              </w:rPr>
              <w:t>WordPress</w:t>
            </w:r>
            <w:r w:rsidRPr="00EA69DF">
              <w:rPr>
                <w:strike/>
                <w:noProof w:val="0"/>
                <w:sz w:val="20"/>
                <w:szCs w:val="20"/>
                <w:lang w:val="nl-BE"/>
              </w:rPr>
              <w:t xml:space="preserve"> </w:t>
            </w:r>
            <w:r w:rsidRPr="00CA4825">
              <w:rPr>
                <w:noProof w:val="0"/>
                <w:sz w:val="20"/>
                <w:szCs w:val="20"/>
                <w:lang w:val="nl-BE"/>
              </w:rPr>
              <w:t>Plugin</w:t>
            </w:r>
            <w:r w:rsidRPr="00CA4825">
              <w:rPr>
                <w:noProof w:val="0"/>
                <w:sz w:val="20"/>
                <w:szCs w:val="20"/>
                <w:lang w:val="nl-BE"/>
              </w:rPr>
              <w:t>. De cookie wordt gebruikt om de toestemming van de gebruiker voor de cookies onder de categorie "Analytics" te onthouden.</w:t>
            </w:r>
          </w:p>
        </w:tc>
      </w:tr>
      <w:tr w14:paraId="70F8C816" w14:textId="77777777" w:rsidTr="00885C93">
        <w:tblPrEx>
          <w:tblW w:w="9629" w:type="dxa"/>
          <w:tblLook w:val="04A0"/>
        </w:tblPrEx>
        <w:trPr>
          <w:trHeight w:val="300"/>
        </w:trPr>
        <w:tc>
          <w:tcPr>
            <w:tcW w:w="2772" w:type="dxa"/>
          </w:tcPr>
          <w:p w:rsidR="00497018" w:rsidRPr="00CA4825" w:rsidP="00497018" w14:paraId="6A304A49" w14:textId="2106DFED">
            <w:pPr>
              <w:spacing w:line="276" w:lineRule="auto"/>
              <w:rPr>
                <w:sz w:val="20"/>
                <w:szCs w:val="20"/>
              </w:rPr>
            </w:pPr>
            <w:r w:rsidRPr="00CA4825">
              <w:rPr>
                <w:noProof w:val="0"/>
                <w:sz w:val="20"/>
                <w:szCs w:val="20"/>
              </w:rPr>
              <w:t>cookielawinfo</w:t>
            </w:r>
            <w:r w:rsidRPr="00CA4825">
              <w:rPr>
                <w:noProof w:val="0"/>
                <w:sz w:val="20"/>
                <w:szCs w:val="20"/>
              </w:rPr>
              <w:t>-checkboxadvertisement</w:t>
            </w:r>
          </w:p>
        </w:tc>
        <w:tc>
          <w:tcPr>
            <w:tcW w:w="1794" w:type="dxa"/>
            <w:noWrap/>
          </w:tcPr>
          <w:p w:rsidR="00497018" w:rsidRPr="00CA4825" w:rsidP="00497018" w14:paraId="599ECF59" w14:textId="1FC95699">
            <w:pPr>
              <w:spacing w:line="276" w:lineRule="auto"/>
              <w:rPr>
                <w:sz w:val="20"/>
                <w:szCs w:val="20"/>
              </w:rPr>
            </w:pPr>
            <w:r w:rsidRPr="00CA4825">
              <w:rPr>
                <w:noProof w:val="0"/>
                <w:sz w:val="20"/>
                <w:szCs w:val="20"/>
              </w:rPr>
              <w:t>.www.stoopen-meeus.com</w:t>
            </w:r>
          </w:p>
        </w:tc>
        <w:tc>
          <w:tcPr>
            <w:tcW w:w="1436" w:type="dxa"/>
          </w:tcPr>
          <w:p w:rsidR="00497018" w:rsidRPr="00CA4825" w:rsidP="00497018" w14:paraId="3C857AB3" w14:textId="37221308">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4919EA" w14:paraId="67C0F80C" w14:textId="085C24FF">
            <w:pPr>
              <w:spacing w:line="276" w:lineRule="auto"/>
              <w:jc w:val="left"/>
              <w:rPr>
                <w:sz w:val="20"/>
                <w:szCs w:val="20"/>
                <w:lang w:val="nl-BE"/>
              </w:rPr>
            </w:pPr>
            <w:r w:rsidRPr="00CA4825">
              <w:rPr>
                <w:noProof w:val="0"/>
                <w:sz w:val="20"/>
                <w:szCs w:val="20"/>
                <w:lang w:val="nl-BE"/>
              </w:rPr>
              <w:t xml:space="preserve">De cookie wordt ingesteld door </w:t>
            </w:r>
            <w:r w:rsidRPr="00EA69DF" w:rsidR="005B6000">
              <w:rPr>
                <w:noProof w:val="0"/>
                <w:sz w:val="20"/>
                <w:szCs w:val="20"/>
                <w:highlight w:val="yellow"/>
                <w:lang w:val="nl-BE"/>
              </w:rPr>
              <w:t>GDPR Cookie Consent plugin</w:t>
            </w:r>
            <w:r w:rsidRPr="00CA4825" w:rsidR="005B6000">
              <w:rPr>
                <w:noProof w:val="0"/>
                <w:sz w:val="20"/>
                <w:szCs w:val="20"/>
                <w:lang w:val="nl-BE"/>
              </w:rPr>
              <w:t xml:space="preserve"> </w:t>
            </w:r>
            <w:r w:rsidRPr="00CA4825">
              <w:rPr>
                <w:noProof w:val="0"/>
                <w:sz w:val="20"/>
                <w:szCs w:val="20"/>
                <w:lang w:val="nl-BE"/>
              </w:rPr>
              <w:t>om de toestemming van de gebruiker voor de cookies in de categorie "Advertentie" vast te leggen.</w:t>
            </w:r>
          </w:p>
        </w:tc>
      </w:tr>
      <w:tr w14:paraId="73911D9E" w14:textId="77777777" w:rsidTr="00885C93">
        <w:tblPrEx>
          <w:tblW w:w="9629" w:type="dxa"/>
          <w:tblLook w:val="04A0"/>
        </w:tblPrEx>
        <w:trPr>
          <w:trHeight w:val="300"/>
        </w:trPr>
        <w:tc>
          <w:tcPr>
            <w:tcW w:w="2772" w:type="dxa"/>
          </w:tcPr>
          <w:p w:rsidR="00497018" w:rsidRPr="00CA4825" w:rsidP="00497018" w14:paraId="6FD239C0" w14:textId="089DC467">
            <w:pPr>
              <w:spacing w:line="276" w:lineRule="auto"/>
              <w:rPr>
                <w:sz w:val="20"/>
                <w:szCs w:val="20"/>
              </w:rPr>
            </w:pPr>
            <w:r w:rsidRPr="00CA4825">
              <w:rPr>
                <w:noProof w:val="0"/>
                <w:sz w:val="20"/>
                <w:szCs w:val="20"/>
              </w:rPr>
              <w:t>cookielawinfo</w:t>
            </w:r>
            <w:r w:rsidRPr="00CA4825">
              <w:rPr>
                <w:noProof w:val="0"/>
                <w:sz w:val="20"/>
                <w:szCs w:val="20"/>
              </w:rPr>
              <w:t>-checkboxothers</w:t>
            </w:r>
          </w:p>
        </w:tc>
        <w:tc>
          <w:tcPr>
            <w:tcW w:w="1794" w:type="dxa"/>
            <w:noWrap/>
          </w:tcPr>
          <w:p w:rsidR="00497018" w:rsidRPr="00CA4825" w:rsidP="00497018" w14:paraId="354B8A9E" w14:textId="2784644F">
            <w:pPr>
              <w:spacing w:line="276" w:lineRule="auto"/>
              <w:rPr>
                <w:sz w:val="20"/>
                <w:szCs w:val="20"/>
              </w:rPr>
            </w:pPr>
            <w:r w:rsidRPr="00CA4825">
              <w:rPr>
                <w:noProof w:val="0"/>
                <w:sz w:val="20"/>
                <w:szCs w:val="20"/>
              </w:rPr>
              <w:t>.www.stoopen-meeus.com</w:t>
            </w:r>
          </w:p>
        </w:tc>
        <w:tc>
          <w:tcPr>
            <w:tcW w:w="1436" w:type="dxa"/>
          </w:tcPr>
          <w:p w:rsidR="00497018" w:rsidRPr="00CA4825" w:rsidP="00497018" w14:paraId="0D0102B1" w14:textId="214A154A">
            <w:pPr>
              <w:spacing w:line="276" w:lineRule="auto"/>
              <w:jc w:val="left"/>
              <w:rPr>
                <w:noProof w:val="0"/>
                <w:sz w:val="20"/>
                <w:szCs w:val="20"/>
                <w:lang w:val="en-US"/>
              </w:rPr>
            </w:pPr>
            <w:r w:rsidRPr="00CA4825">
              <w:rPr>
                <w:noProof w:val="0"/>
                <w:sz w:val="20"/>
                <w:szCs w:val="20"/>
                <w:lang w:val="en-US"/>
              </w:rPr>
              <w:t>1 jaar</w:t>
            </w:r>
          </w:p>
        </w:tc>
        <w:tc>
          <w:tcPr>
            <w:tcW w:w="3627" w:type="dxa"/>
            <w:noWrap/>
          </w:tcPr>
          <w:p w:rsidR="00497018" w:rsidRPr="00CA4825" w:rsidP="004919EA" w14:paraId="2E119515" w14:textId="1E61391A">
            <w:pPr>
              <w:spacing w:line="276" w:lineRule="auto"/>
              <w:jc w:val="left"/>
              <w:rPr>
                <w:sz w:val="20"/>
                <w:szCs w:val="20"/>
                <w:lang w:val="nl-BE"/>
              </w:rPr>
            </w:pPr>
            <w:r w:rsidRPr="00CA4825">
              <w:rPr>
                <w:noProof w:val="0"/>
                <w:sz w:val="20"/>
                <w:szCs w:val="20"/>
                <w:lang w:val="nl-BE"/>
              </w:rPr>
              <w:t>Deze cookie</w:t>
            </w:r>
            <w:r w:rsidRPr="00CA4825">
              <w:rPr>
                <w:noProof w:val="0"/>
                <w:sz w:val="20"/>
                <w:szCs w:val="20"/>
                <w:lang w:val="nl-BE"/>
              </w:rPr>
              <w:t xml:space="preserve"> wordt ingesteld door de GDPR Cookie Consent plugin. De cookie wordt gebruikt om de toestemming van de gebruiker op te slaan voor de cookies in de categorie "Overige".</w:t>
            </w:r>
          </w:p>
        </w:tc>
      </w:tr>
      <w:tr w14:paraId="74279451" w14:textId="77777777" w:rsidTr="00885C93">
        <w:tblPrEx>
          <w:tblW w:w="9629" w:type="dxa"/>
          <w:tblLook w:val="04A0"/>
        </w:tblPrEx>
        <w:trPr>
          <w:trHeight w:val="300"/>
        </w:trPr>
        <w:tc>
          <w:tcPr>
            <w:tcW w:w="2772" w:type="dxa"/>
          </w:tcPr>
          <w:p w:rsidR="00497018" w:rsidRPr="00CA4825" w:rsidP="00497018" w14:paraId="33AE752A" w14:textId="79FAE21A">
            <w:pPr>
              <w:spacing w:line="276" w:lineRule="auto"/>
              <w:rPr>
                <w:sz w:val="20"/>
                <w:szCs w:val="20"/>
              </w:rPr>
            </w:pPr>
            <w:r w:rsidRPr="00CA4825">
              <w:rPr>
                <w:noProof w:val="0"/>
                <w:sz w:val="20"/>
                <w:szCs w:val="20"/>
              </w:rPr>
              <w:t>yt</w:t>
            </w:r>
            <w:r w:rsidRPr="00CA4825">
              <w:rPr>
                <w:noProof w:val="0"/>
                <w:sz w:val="20"/>
                <w:szCs w:val="20"/>
              </w:rPr>
              <w:t>-remote-device-id</w:t>
            </w:r>
          </w:p>
        </w:tc>
        <w:tc>
          <w:tcPr>
            <w:tcW w:w="1794" w:type="dxa"/>
            <w:noWrap/>
          </w:tcPr>
          <w:p w:rsidR="00497018" w:rsidRPr="00CA4825" w:rsidP="00497018" w14:paraId="38F6F565" w14:textId="28C0EA5F">
            <w:pPr>
              <w:spacing w:line="276" w:lineRule="auto"/>
              <w:rPr>
                <w:sz w:val="20"/>
                <w:szCs w:val="20"/>
              </w:rPr>
            </w:pPr>
          </w:p>
        </w:tc>
        <w:tc>
          <w:tcPr>
            <w:tcW w:w="1436" w:type="dxa"/>
          </w:tcPr>
          <w:p w:rsidR="00497018" w:rsidRPr="00CA4825" w:rsidP="004919EA" w14:paraId="3FD6CBED" w14:textId="153C9438">
            <w:pPr>
              <w:spacing w:line="276" w:lineRule="auto"/>
              <w:jc w:val="left"/>
              <w:rPr>
                <w:sz w:val="20"/>
                <w:szCs w:val="20"/>
                <w:lang w:val="en-US"/>
              </w:rPr>
            </w:pPr>
            <w:r w:rsidRPr="00CA4825">
              <w:rPr>
                <w:noProof w:val="0"/>
                <w:sz w:val="20"/>
                <w:szCs w:val="20"/>
                <w:lang w:val="en-US"/>
              </w:rPr>
              <w:t>N</w:t>
            </w:r>
            <w:r w:rsidRPr="00CA4825" w:rsidR="000325E3">
              <w:rPr>
                <w:noProof w:val="0"/>
                <w:sz w:val="20"/>
                <w:szCs w:val="20"/>
                <w:lang w:val="en-US"/>
              </w:rPr>
              <w:t>ooit</w:t>
            </w:r>
          </w:p>
        </w:tc>
        <w:tc>
          <w:tcPr>
            <w:tcW w:w="3627" w:type="dxa"/>
            <w:noWrap/>
          </w:tcPr>
          <w:p w:rsidR="00497018" w:rsidRPr="00CA4825" w:rsidP="00497018" w14:paraId="75310206" w14:textId="36F03E20">
            <w:pPr>
              <w:pStyle w:val="ListParagraph"/>
              <w:numPr>
                <w:ilvl w:val="0"/>
                <w:numId w:val="6"/>
              </w:numPr>
              <w:spacing w:line="276" w:lineRule="auto"/>
              <w:rPr>
                <w:rFonts w:ascii="Verdana" w:hAnsi="Verdana"/>
                <w:sz w:val="20"/>
                <w:szCs w:val="20"/>
                <w:lang w:val="en-US"/>
              </w:rPr>
            </w:pPr>
          </w:p>
        </w:tc>
      </w:tr>
      <w:tr w14:paraId="46D392A0" w14:textId="77777777" w:rsidTr="00885C93">
        <w:tblPrEx>
          <w:tblW w:w="9629" w:type="dxa"/>
          <w:tblLook w:val="04A0"/>
        </w:tblPrEx>
        <w:trPr>
          <w:trHeight w:val="300"/>
        </w:trPr>
        <w:tc>
          <w:tcPr>
            <w:tcW w:w="2772" w:type="dxa"/>
          </w:tcPr>
          <w:p w:rsidR="00497018" w:rsidRPr="00CA4825" w:rsidP="00497018" w14:paraId="72CFAAE8" w14:textId="4F98FCEF">
            <w:pPr>
              <w:spacing w:line="276" w:lineRule="auto"/>
              <w:rPr>
                <w:sz w:val="20"/>
                <w:szCs w:val="20"/>
              </w:rPr>
            </w:pPr>
            <w:r w:rsidRPr="00CA4825">
              <w:rPr>
                <w:noProof w:val="0"/>
                <w:sz w:val="20"/>
                <w:szCs w:val="20"/>
              </w:rPr>
              <w:t>yt-remote-connecteddevices</w:t>
            </w:r>
          </w:p>
        </w:tc>
        <w:tc>
          <w:tcPr>
            <w:tcW w:w="1794" w:type="dxa"/>
            <w:noWrap/>
          </w:tcPr>
          <w:p w:rsidR="00497018" w:rsidRPr="00CA4825" w:rsidP="00497018" w14:paraId="6CAD69BC" w14:textId="46D19F0E">
            <w:pPr>
              <w:spacing w:line="276" w:lineRule="auto"/>
              <w:rPr>
                <w:sz w:val="20"/>
                <w:szCs w:val="20"/>
              </w:rPr>
            </w:pPr>
          </w:p>
        </w:tc>
        <w:tc>
          <w:tcPr>
            <w:tcW w:w="1436" w:type="dxa"/>
          </w:tcPr>
          <w:p w:rsidR="00497018" w:rsidRPr="00CA4825" w:rsidP="004919EA" w14:paraId="534B66E4" w14:textId="78646337">
            <w:pPr>
              <w:spacing w:line="276" w:lineRule="auto"/>
              <w:jc w:val="left"/>
              <w:rPr>
                <w:sz w:val="20"/>
                <w:szCs w:val="20"/>
                <w:lang w:val="en-US"/>
              </w:rPr>
            </w:pPr>
            <w:r w:rsidRPr="00CA4825">
              <w:rPr>
                <w:noProof w:val="0"/>
                <w:sz w:val="20"/>
                <w:szCs w:val="20"/>
                <w:lang w:val="en-US"/>
              </w:rPr>
              <w:t>N</w:t>
            </w:r>
            <w:r w:rsidRPr="00CA4825" w:rsidR="000325E3">
              <w:rPr>
                <w:noProof w:val="0"/>
                <w:sz w:val="20"/>
                <w:szCs w:val="20"/>
                <w:lang w:val="en-US"/>
              </w:rPr>
              <w:t>ooit</w:t>
            </w:r>
          </w:p>
        </w:tc>
        <w:tc>
          <w:tcPr>
            <w:tcW w:w="3627" w:type="dxa"/>
            <w:noWrap/>
          </w:tcPr>
          <w:p w:rsidR="00497018" w:rsidRPr="00CA4825" w:rsidP="00497018" w14:paraId="53BE4E6D" w14:textId="41011932">
            <w:pPr>
              <w:pStyle w:val="ListParagraph"/>
              <w:numPr>
                <w:ilvl w:val="0"/>
                <w:numId w:val="6"/>
              </w:numPr>
              <w:spacing w:line="276" w:lineRule="auto"/>
              <w:rPr>
                <w:rFonts w:ascii="Verdana" w:hAnsi="Verdana"/>
                <w:sz w:val="20"/>
                <w:szCs w:val="20"/>
                <w:lang w:val="en-US"/>
              </w:rPr>
            </w:pPr>
          </w:p>
        </w:tc>
      </w:tr>
      <w:tr w14:paraId="6247CBDA" w14:textId="77777777" w:rsidTr="00885C93">
        <w:tblPrEx>
          <w:tblW w:w="9629" w:type="dxa"/>
          <w:tblLook w:val="04A0"/>
        </w:tblPrEx>
        <w:trPr>
          <w:trHeight w:val="300"/>
        </w:trPr>
        <w:tc>
          <w:tcPr>
            <w:tcW w:w="2772" w:type="dxa"/>
          </w:tcPr>
          <w:p w:rsidR="00497018" w:rsidRPr="00CA4825" w:rsidP="00497018" w14:paraId="593B2922" w14:textId="76DA3B21">
            <w:pPr>
              <w:spacing w:line="276" w:lineRule="auto"/>
              <w:rPr>
                <w:sz w:val="20"/>
                <w:szCs w:val="20"/>
              </w:rPr>
            </w:pPr>
            <w:r w:rsidRPr="00CA4825">
              <w:rPr>
                <w:noProof w:val="0"/>
                <w:sz w:val="20"/>
                <w:szCs w:val="20"/>
              </w:rPr>
              <w:t>viewed</w:t>
            </w:r>
            <w:r w:rsidRPr="00CA4825">
              <w:rPr>
                <w:noProof w:val="0"/>
                <w:sz w:val="20"/>
                <w:szCs w:val="20"/>
              </w:rPr>
              <w:t>_cookie_policy</w:t>
            </w:r>
          </w:p>
        </w:tc>
        <w:tc>
          <w:tcPr>
            <w:tcW w:w="1794" w:type="dxa"/>
            <w:noWrap/>
          </w:tcPr>
          <w:p w:rsidR="00497018" w:rsidRPr="00CA4825" w:rsidP="00497018" w14:paraId="4DA5E49A" w14:textId="2D1B5A26">
            <w:pPr>
              <w:spacing w:line="276" w:lineRule="auto"/>
              <w:rPr>
                <w:sz w:val="20"/>
                <w:szCs w:val="20"/>
              </w:rPr>
            </w:pPr>
            <w:r w:rsidRPr="00CA4825">
              <w:rPr>
                <w:noProof w:val="0"/>
                <w:sz w:val="20"/>
                <w:szCs w:val="20"/>
              </w:rPr>
              <w:t>.www.stoopen-meeus.com</w:t>
            </w:r>
          </w:p>
        </w:tc>
        <w:tc>
          <w:tcPr>
            <w:tcW w:w="1436" w:type="dxa"/>
          </w:tcPr>
          <w:p w:rsidR="00497018" w:rsidRPr="00CA4825" w:rsidP="00497018" w14:paraId="703FCD52" w14:textId="792230C1">
            <w:pPr>
              <w:spacing w:line="276" w:lineRule="auto"/>
              <w:jc w:val="left"/>
              <w:rPr>
                <w:noProof w:val="0"/>
                <w:sz w:val="20"/>
                <w:szCs w:val="20"/>
                <w:lang w:val="en-US"/>
              </w:rPr>
            </w:pPr>
            <w:r w:rsidRPr="00CA4825">
              <w:rPr>
                <w:noProof w:val="0"/>
                <w:sz w:val="20"/>
                <w:szCs w:val="20"/>
                <w:lang w:val="en-US"/>
              </w:rPr>
              <w:t>11 m</w:t>
            </w:r>
            <w:r w:rsidRPr="00CA4825" w:rsidR="000325E3">
              <w:rPr>
                <w:noProof w:val="0"/>
                <w:sz w:val="20"/>
                <w:szCs w:val="20"/>
                <w:lang w:val="en-US"/>
              </w:rPr>
              <w:t>aanden</w:t>
            </w:r>
          </w:p>
        </w:tc>
        <w:tc>
          <w:tcPr>
            <w:tcW w:w="3627" w:type="dxa"/>
            <w:noWrap/>
          </w:tcPr>
          <w:p w:rsidR="00497018" w:rsidRPr="00CA4825" w:rsidP="00497018" w14:paraId="5AB4B9C6" w14:textId="1E8A73A8">
            <w:pPr>
              <w:spacing w:line="276" w:lineRule="auto"/>
              <w:rPr>
                <w:sz w:val="20"/>
                <w:szCs w:val="20"/>
                <w:lang w:val="en-US"/>
              </w:rPr>
            </w:pPr>
            <w:r w:rsidRPr="00CA4825">
              <w:rPr>
                <w:sz w:val="20"/>
                <w:szCs w:val="20"/>
                <w:lang w:val="nl-BE"/>
              </w:rPr>
              <w:t xml:space="preserve">De cookie is ingesteld door de GDPR Cookie Consent plugin en wordt gebruikt om op te slaan of de gebruiker al dan niet heeft ingestemd met het gebruik van cookies. </w:t>
            </w:r>
            <w:r w:rsidRPr="00CA4825" w:rsidR="005B6000">
              <w:rPr>
                <w:sz w:val="20"/>
                <w:szCs w:val="20"/>
                <w:lang w:val="nl-BE"/>
              </w:rPr>
              <w:t xml:space="preserve">Deze cookie </w:t>
            </w:r>
            <w:r w:rsidRPr="00CA4825">
              <w:rPr>
                <w:sz w:val="20"/>
                <w:szCs w:val="20"/>
                <w:lang w:val="en-US"/>
              </w:rPr>
              <w:t>slaat geen persoon</w:t>
            </w:r>
            <w:r w:rsidRPr="00CA4825" w:rsidR="005B6000">
              <w:rPr>
                <w:sz w:val="20"/>
                <w:szCs w:val="20"/>
                <w:lang w:val="en-US"/>
              </w:rPr>
              <w:t>s</w:t>
            </w:r>
            <w:r w:rsidRPr="00CA4825">
              <w:rPr>
                <w:sz w:val="20"/>
                <w:szCs w:val="20"/>
                <w:lang w:val="en-US"/>
              </w:rPr>
              <w:t>gegevens op.</w:t>
            </w:r>
          </w:p>
        </w:tc>
      </w:tr>
      <w:tr w14:paraId="33E41D9B" w14:textId="77777777" w:rsidTr="00885C93">
        <w:tblPrEx>
          <w:tblW w:w="9629" w:type="dxa"/>
          <w:tblLook w:val="04A0"/>
        </w:tblPrEx>
        <w:trPr>
          <w:trHeight w:val="300"/>
        </w:trPr>
        <w:tc>
          <w:tcPr>
            <w:tcW w:w="2772" w:type="dxa"/>
          </w:tcPr>
          <w:p w:rsidR="00497018" w:rsidRPr="00CA4825" w:rsidP="00497018" w14:paraId="5E9E8F1A" w14:textId="0770E442">
            <w:pPr>
              <w:spacing w:line="276" w:lineRule="auto"/>
              <w:rPr>
                <w:b/>
                <w:sz w:val="20"/>
                <w:szCs w:val="20"/>
              </w:rPr>
            </w:pPr>
            <w:r w:rsidRPr="00CA4825">
              <w:rPr>
                <w:b/>
                <w:noProof w:val="0"/>
                <w:sz w:val="20"/>
                <w:szCs w:val="20"/>
              </w:rPr>
              <w:t>FUNCTION</w:t>
            </w:r>
            <w:r w:rsidRPr="00CA4825" w:rsidR="00BE1310">
              <w:rPr>
                <w:b/>
                <w:noProof w:val="0"/>
                <w:sz w:val="20"/>
                <w:szCs w:val="20"/>
              </w:rPr>
              <w:t>EE</w:t>
            </w:r>
            <w:r w:rsidRPr="00CA4825">
              <w:rPr>
                <w:b/>
                <w:noProof w:val="0"/>
                <w:sz w:val="20"/>
                <w:szCs w:val="20"/>
              </w:rPr>
              <w:t>L</w:t>
            </w:r>
          </w:p>
        </w:tc>
        <w:tc>
          <w:tcPr>
            <w:tcW w:w="1794" w:type="dxa"/>
            <w:noWrap/>
          </w:tcPr>
          <w:p w:rsidR="00497018" w:rsidRPr="00CA4825" w:rsidP="00497018" w14:paraId="09A94552" w14:textId="23DC89C8">
            <w:pPr>
              <w:spacing w:line="276" w:lineRule="auto"/>
              <w:rPr>
                <w:sz w:val="20"/>
                <w:szCs w:val="20"/>
              </w:rPr>
            </w:pPr>
          </w:p>
        </w:tc>
        <w:tc>
          <w:tcPr>
            <w:tcW w:w="1436" w:type="dxa"/>
          </w:tcPr>
          <w:p w:rsidR="00497018" w:rsidRPr="00CA4825" w:rsidP="004919EA" w14:paraId="228D2230" w14:textId="77777777">
            <w:pPr>
              <w:spacing w:line="276" w:lineRule="auto"/>
              <w:jc w:val="left"/>
              <w:rPr>
                <w:sz w:val="20"/>
                <w:szCs w:val="20"/>
                <w:lang w:val="en-US"/>
              </w:rPr>
            </w:pPr>
          </w:p>
        </w:tc>
        <w:tc>
          <w:tcPr>
            <w:tcW w:w="3627" w:type="dxa"/>
            <w:noWrap/>
          </w:tcPr>
          <w:p w:rsidR="00497018" w:rsidRPr="00CA4825" w:rsidP="00497018" w14:paraId="3DD51DC7" w14:textId="0EB72182">
            <w:pPr>
              <w:spacing w:line="276" w:lineRule="auto"/>
              <w:jc w:val="left"/>
              <w:rPr>
                <w:noProof w:val="0"/>
                <w:sz w:val="20"/>
                <w:szCs w:val="20"/>
                <w:lang w:val="en-US"/>
              </w:rPr>
            </w:pPr>
          </w:p>
        </w:tc>
      </w:tr>
      <w:tr w14:paraId="12FC3398" w14:textId="77777777" w:rsidTr="00885C93">
        <w:tblPrEx>
          <w:tblW w:w="9629" w:type="dxa"/>
          <w:tblLook w:val="04A0"/>
        </w:tblPrEx>
        <w:trPr>
          <w:trHeight w:val="300"/>
        </w:trPr>
        <w:tc>
          <w:tcPr>
            <w:tcW w:w="2772" w:type="dxa"/>
          </w:tcPr>
          <w:p w:rsidR="00497018" w:rsidRPr="00CA4825" w:rsidP="00497018" w14:paraId="7A24EED5" w14:textId="71CC077E">
            <w:pPr>
              <w:spacing w:line="276" w:lineRule="auto"/>
              <w:rPr>
                <w:sz w:val="20"/>
                <w:szCs w:val="20"/>
              </w:rPr>
            </w:pPr>
            <w:r w:rsidRPr="00CA4825">
              <w:rPr>
                <w:noProof w:val="0"/>
                <w:sz w:val="20"/>
                <w:szCs w:val="20"/>
              </w:rPr>
              <w:t>_icl_visitor_lang_js</w:t>
            </w:r>
          </w:p>
        </w:tc>
        <w:tc>
          <w:tcPr>
            <w:tcW w:w="1794" w:type="dxa"/>
            <w:noWrap/>
          </w:tcPr>
          <w:p w:rsidR="00497018" w:rsidRPr="00CA4825" w:rsidP="00497018" w14:paraId="1B3C7CE7" w14:textId="62A69A4B">
            <w:pPr>
              <w:spacing w:line="276" w:lineRule="auto"/>
              <w:rPr>
                <w:sz w:val="20"/>
                <w:szCs w:val="20"/>
              </w:rPr>
            </w:pPr>
            <w:r w:rsidRPr="00CA4825">
              <w:rPr>
                <w:noProof w:val="0"/>
                <w:sz w:val="20"/>
                <w:szCs w:val="20"/>
              </w:rPr>
              <w:t>.www.stoopen-meeus</w:t>
            </w:r>
            <w:r w:rsidRPr="00CA4825">
              <w:rPr>
                <w:sz w:val="20"/>
                <w:szCs w:val="20"/>
              </w:rPr>
              <w:t>.com</w:t>
            </w:r>
          </w:p>
        </w:tc>
        <w:tc>
          <w:tcPr>
            <w:tcW w:w="1436" w:type="dxa"/>
          </w:tcPr>
          <w:p w:rsidR="00497018" w:rsidRPr="00CA4825" w:rsidP="00497018" w14:paraId="1A4D3917" w14:textId="09EB7BAE">
            <w:pPr>
              <w:spacing w:line="276" w:lineRule="auto"/>
              <w:jc w:val="left"/>
              <w:rPr>
                <w:noProof w:val="0"/>
                <w:sz w:val="20"/>
                <w:szCs w:val="20"/>
                <w:lang w:val="en-US"/>
              </w:rPr>
            </w:pPr>
            <w:r w:rsidRPr="00CA4825">
              <w:rPr>
                <w:noProof w:val="0"/>
                <w:sz w:val="20"/>
                <w:szCs w:val="20"/>
                <w:lang w:val="en-US"/>
              </w:rPr>
              <w:t>20 da</w:t>
            </w:r>
            <w:r w:rsidRPr="00CA4825" w:rsidR="000325E3">
              <w:rPr>
                <w:noProof w:val="0"/>
                <w:sz w:val="20"/>
                <w:szCs w:val="20"/>
                <w:lang w:val="en-US"/>
              </w:rPr>
              <w:t>gen</w:t>
            </w:r>
          </w:p>
        </w:tc>
        <w:tc>
          <w:tcPr>
            <w:tcW w:w="3627" w:type="dxa"/>
            <w:noWrap/>
          </w:tcPr>
          <w:p w:rsidR="00497018" w:rsidRPr="00CA4825" w:rsidP="004919EA" w14:paraId="7A907598" w14:textId="3BB5EA9F">
            <w:pPr>
              <w:spacing w:line="276" w:lineRule="auto"/>
              <w:jc w:val="left"/>
              <w:rPr>
                <w:sz w:val="20"/>
                <w:szCs w:val="20"/>
                <w:lang w:val="nl-BE"/>
              </w:rPr>
            </w:pPr>
            <w:r w:rsidRPr="00CA4825">
              <w:rPr>
                <w:noProof w:val="0"/>
                <w:sz w:val="20"/>
                <w:szCs w:val="20"/>
                <w:lang w:val="nl-BE"/>
              </w:rPr>
              <w:t>Deze cookie wordt opgeslagen door de WPML WordPress plugin. Het doel van de cookie is om de nieuw ingestelde taal op te slaan.</w:t>
            </w:r>
          </w:p>
        </w:tc>
      </w:tr>
      <w:tr w14:paraId="3ABBB017" w14:textId="77777777" w:rsidTr="00885C93">
        <w:tblPrEx>
          <w:tblW w:w="9629" w:type="dxa"/>
          <w:tblLook w:val="04A0"/>
        </w:tblPrEx>
        <w:trPr>
          <w:trHeight w:val="300"/>
        </w:trPr>
        <w:tc>
          <w:tcPr>
            <w:tcW w:w="2772" w:type="dxa"/>
          </w:tcPr>
          <w:p w:rsidR="00497018" w:rsidRPr="00CA4825" w:rsidP="00497018" w14:paraId="2CD0F06C" w14:textId="61FA744F">
            <w:pPr>
              <w:spacing w:line="276" w:lineRule="auto"/>
              <w:rPr>
                <w:noProof w:val="0"/>
                <w:sz w:val="20"/>
                <w:szCs w:val="20"/>
              </w:rPr>
            </w:pPr>
            <w:r w:rsidRPr="00CA4825">
              <w:rPr>
                <w:noProof w:val="0"/>
                <w:sz w:val="20"/>
                <w:szCs w:val="20"/>
              </w:rPr>
              <w:t>wpml</w:t>
            </w:r>
            <w:r w:rsidRPr="00CA4825">
              <w:rPr>
                <w:noProof w:val="0"/>
                <w:sz w:val="20"/>
                <w:szCs w:val="20"/>
              </w:rPr>
              <w:t>_browser_</w:t>
            </w:r>
          </w:p>
          <w:p w:rsidR="00497018" w:rsidRPr="00CA4825" w:rsidP="00497018" w14:paraId="5FC3DD0D" w14:textId="27135C84">
            <w:pPr>
              <w:spacing w:line="276" w:lineRule="auto"/>
              <w:rPr>
                <w:sz w:val="20"/>
                <w:szCs w:val="20"/>
              </w:rPr>
            </w:pPr>
            <w:r w:rsidRPr="00CA4825">
              <w:rPr>
                <w:noProof w:val="0"/>
                <w:sz w:val="20"/>
                <w:szCs w:val="20"/>
              </w:rPr>
              <w:t>redirect_test</w:t>
            </w:r>
          </w:p>
        </w:tc>
        <w:tc>
          <w:tcPr>
            <w:tcW w:w="1794" w:type="dxa"/>
            <w:noWrap/>
          </w:tcPr>
          <w:p w:rsidR="00497018" w:rsidRPr="00CA4825" w:rsidP="00497018" w14:paraId="6E693FDE" w14:textId="7EE15F89">
            <w:pPr>
              <w:spacing w:line="276" w:lineRule="auto"/>
              <w:rPr>
                <w:sz w:val="20"/>
                <w:szCs w:val="20"/>
              </w:rPr>
            </w:pPr>
            <w:r w:rsidRPr="00CA4825">
              <w:rPr>
                <w:noProof w:val="0"/>
                <w:sz w:val="20"/>
                <w:szCs w:val="20"/>
              </w:rPr>
              <w:t>.www.stoopen-meeus</w:t>
            </w:r>
            <w:r w:rsidRPr="00CA4825">
              <w:rPr>
                <w:sz w:val="20"/>
                <w:szCs w:val="20"/>
              </w:rPr>
              <w:t>.com</w:t>
            </w:r>
          </w:p>
        </w:tc>
        <w:tc>
          <w:tcPr>
            <w:tcW w:w="1436" w:type="dxa"/>
          </w:tcPr>
          <w:p w:rsidR="00497018" w:rsidRPr="00CA4825" w:rsidP="00497018" w14:paraId="08DF90CB" w14:textId="5672B454">
            <w:pPr>
              <w:spacing w:line="276" w:lineRule="auto"/>
              <w:jc w:val="left"/>
              <w:rPr>
                <w:noProof w:val="0"/>
                <w:sz w:val="20"/>
                <w:szCs w:val="20"/>
                <w:lang w:val="en-US"/>
              </w:rPr>
            </w:pPr>
            <w:r w:rsidRPr="00CA4825">
              <w:rPr>
                <w:noProof w:val="0"/>
                <w:sz w:val="20"/>
                <w:szCs w:val="20"/>
                <w:lang w:val="en-US"/>
              </w:rPr>
              <w:t>Sessi</w:t>
            </w:r>
            <w:r w:rsidRPr="00CA4825" w:rsidR="000325E3">
              <w:rPr>
                <w:noProof w:val="0"/>
                <w:sz w:val="20"/>
                <w:szCs w:val="20"/>
                <w:lang w:val="en-US"/>
              </w:rPr>
              <w:t>e</w:t>
            </w:r>
          </w:p>
        </w:tc>
        <w:tc>
          <w:tcPr>
            <w:tcW w:w="3627" w:type="dxa"/>
            <w:noWrap/>
          </w:tcPr>
          <w:p w:rsidR="00497018" w:rsidRPr="00CA4825" w:rsidP="004919EA" w14:paraId="56C4108C" w14:textId="6827092A">
            <w:pPr>
              <w:spacing w:line="276" w:lineRule="auto"/>
              <w:jc w:val="left"/>
              <w:rPr>
                <w:sz w:val="20"/>
                <w:szCs w:val="20"/>
                <w:lang w:val="nl-BE"/>
              </w:rPr>
            </w:pPr>
            <w:r w:rsidRPr="00CA4825">
              <w:rPr>
                <w:noProof w:val="0"/>
                <w:sz w:val="20"/>
                <w:szCs w:val="20"/>
                <w:lang w:val="nl-BE"/>
              </w:rPr>
              <w:t>Deze cookie wordt ingesteld door de WPML WordPress plugin en wordt gebruikt om te testen of cookies zijn ingeschakeld op de browser.</w:t>
            </w:r>
          </w:p>
        </w:tc>
      </w:tr>
      <w:tr w14:paraId="5591527E" w14:textId="77777777" w:rsidTr="00885C93">
        <w:tblPrEx>
          <w:tblW w:w="9629" w:type="dxa"/>
          <w:tblLook w:val="04A0"/>
        </w:tblPrEx>
        <w:trPr>
          <w:trHeight w:val="300"/>
        </w:trPr>
        <w:tc>
          <w:tcPr>
            <w:tcW w:w="2772" w:type="dxa"/>
          </w:tcPr>
          <w:p w:rsidR="00497018" w:rsidRPr="00CA4825" w:rsidP="00497018" w14:paraId="1A6CED8E" w14:textId="3EBE7584">
            <w:pPr>
              <w:spacing w:line="276" w:lineRule="auto"/>
              <w:rPr>
                <w:b/>
                <w:sz w:val="20"/>
                <w:szCs w:val="20"/>
              </w:rPr>
            </w:pPr>
            <w:r w:rsidRPr="00CA4825">
              <w:rPr>
                <w:b/>
                <w:noProof w:val="0"/>
                <w:sz w:val="20"/>
                <w:szCs w:val="20"/>
              </w:rPr>
              <w:t>MARKETING</w:t>
            </w:r>
          </w:p>
        </w:tc>
        <w:tc>
          <w:tcPr>
            <w:tcW w:w="1794" w:type="dxa"/>
            <w:noWrap/>
          </w:tcPr>
          <w:p w:rsidR="00497018" w:rsidRPr="00CA4825" w:rsidP="00497018" w14:paraId="638107EF" w14:textId="273AEB98">
            <w:pPr>
              <w:spacing w:line="276" w:lineRule="auto"/>
              <w:rPr>
                <w:sz w:val="20"/>
                <w:szCs w:val="20"/>
              </w:rPr>
            </w:pPr>
          </w:p>
        </w:tc>
        <w:tc>
          <w:tcPr>
            <w:tcW w:w="1436" w:type="dxa"/>
          </w:tcPr>
          <w:p w:rsidR="00497018" w:rsidRPr="00CA4825" w:rsidP="004919EA" w14:paraId="356CEBE3" w14:textId="77777777">
            <w:pPr>
              <w:spacing w:line="276" w:lineRule="auto"/>
              <w:jc w:val="left"/>
              <w:rPr>
                <w:sz w:val="20"/>
                <w:szCs w:val="20"/>
                <w:lang w:val="en-US"/>
              </w:rPr>
            </w:pPr>
          </w:p>
        </w:tc>
        <w:tc>
          <w:tcPr>
            <w:tcW w:w="3627" w:type="dxa"/>
            <w:noWrap/>
          </w:tcPr>
          <w:p w:rsidR="00497018" w:rsidRPr="00CA4825" w:rsidP="00497018" w14:paraId="681A573B" w14:textId="50B11B30">
            <w:pPr>
              <w:spacing w:line="276" w:lineRule="auto"/>
              <w:jc w:val="left"/>
              <w:rPr>
                <w:noProof w:val="0"/>
                <w:sz w:val="20"/>
                <w:szCs w:val="20"/>
                <w:lang w:val="en-US"/>
              </w:rPr>
            </w:pPr>
          </w:p>
        </w:tc>
      </w:tr>
      <w:tr w14:paraId="77DCD906" w14:textId="77777777" w:rsidTr="00885C93">
        <w:tblPrEx>
          <w:tblW w:w="9629" w:type="dxa"/>
          <w:tblLook w:val="04A0"/>
        </w:tblPrEx>
        <w:trPr>
          <w:trHeight w:val="300"/>
        </w:trPr>
        <w:tc>
          <w:tcPr>
            <w:tcW w:w="2772" w:type="dxa"/>
          </w:tcPr>
          <w:p w:rsidR="00497018" w:rsidRPr="00CA4825" w:rsidP="00497018" w14:paraId="7EB580A7" w14:textId="504D8923">
            <w:pPr>
              <w:spacing w:line="276" w:lineRule="auto"/>
              <w:rPr>
                <w:sz w:val="20"/>
                <w:szCs w:val="20"/>
              </w:rPr>
            </w:pPr>
            <w:r w:rsidRPr="00CA4825">
              <w:rPr>
                <w:noProof w:val="0"/>
                <w:sz w:val="20"/>
                <w:szCs w:val="20"/>
              </w:rPr>
              <w:t>IDE</w:t>
            </w:r>
          </w:p>
        </w:tc>
        <w:tc>
          <w:tcPr>
            <w:tcW w:w="1794" w:type="dxa"/>
            <w:noWrap/>
          </w:tcPr>
          <w:p w:rsidR="00497018" w:rsidRPr="00CA4825" w:rsidP="00497018" w14:paraId="7550C197" w14:textId="4992DC48">
            <w:pPr>
              <w:spacing w:line="276" w:lineRule="auto"/>
              <w:rPr>
                <w:sz w:val="20"/>
                <w:szCs w:val="20"/>
              </w:rPr>
            </w:pPr>
            <w:r w:rsidRPr="00CA4825">
              <w:rPr>
                <w:noProof w:val="0"/>
                <w:sz w:val="20"/>
                <w:szCs w:val="20"/>
              </w:rPr>
              <w:t>.doubleclick.net</w:t>
            </w:r>
          </w:p>
        </w:tc>
        <w:tc>
          <w:tcPr>
            <w:tcW w:w="1436" w:type="dxa"/>
          </w:tcPr>
          <w:p w:rsidR="00497018" w:rsidRPr="00CA4825" w:rsidP="00497018" w14:paraId="1E0E8DEE" w14:textId="12F8542F">
            <w:pPr>
              <w:spacing w:line="276" w:lineRule="auto"/>
              <w:jc w:val="left"/>
              <w:rPr>
                <w:noProof w:val="0"/>
                <w:sz w:val="20"/>
                <w:szCs w:val="20"/>
                <w:lang w:val="en-US"/>
              </w:rPr>
            </w:pPr>
            <w:r w:rsidRPr="00CA4825">
              <w:rPr>
                <w:noProof w:val="0"/>
                <w:sz w:val="20"/>
                <w:szCs w:val="20"/>
                <w:lang w:val="en-US"/>
              </w:rPr>
              <w:t>1 jaar</w:t>
            </w:r>
            <w:r w:rsidRPr="00CA4825" w:rsidR="00ED613F">
              <w:rPr>
                <w:noProof w:val="0"/>
                <w:sz w:val="20"/>
                <w:szCs w:val="20"/>
                <w:lang w:val="en-US"/>
              </w:rPr>
              <w:t xml:space="preserve"> 24 da</w:t>
            </w:r>
            <w:r w:rsidRPr="00CA4825">
              <w:rPr>
                <w:noProof w:val="0"/>
                <w:sz w:val="20"/>
                <w:szCs w:val="20"/>
                <w:lang w:val="en-US"/>
              </w:rPr>
              <w:t>gen</w:t>
            </w:r>
          </w:p>
        </w:tc>
        <w:tc>
          <w:tcPr>
            <w:tcW w:w="3627" w:type="dxa"/>
            <w:noWrap/>
          </w:tcPr>
          <w:p w:rsidR="00497018" w:rsidRPr="00CA4825" w:rsidP="004919EA" w14:paraId="361FAA81" w14:textId="36B2A2CC">
            <w:pPr>
              <w:spacing w:line="276" w:lineRule="auto"/>
              <w:jc w:val="left"/>
              <w:rPr>
                <w:sz w:val="20"/>
                <w:szCs w:val="20"/>
                <w:lang w:val="nl-BE"/>
              </w:rPr>
            </w:pPr>
            <w:r w:rsidRPr="00CA4825">
              <w:rPr>
                <w:noProof w:val="0"/>
                <w:sz w:val="20"/>
                <w:szCs w:val="20"/>
                <w:lang w:val="nl-BE"/>
              </w:rPr>
              <w:t xml:space="preserve">Gebruikt door Google DoubleClick en slaat informatie op over hoe de gebruiker de website gebruikt en eventuele andere reclame voor het bezoek aan de website. Dit wordt gebruikt om gebruikers advertenties voor te stellen die voor hen relevant zijn op basis </w:t>
            </w:r>
            <w:r w:rsidRPr="00CA4825">
              <w:rPr>
                <w:noProof w:val="0"/>
                <w:sz w:val="20"/>
                <w:szCs w:val="20"/>
                <w:lang w:val="nl-BE"/>
              </w:rPr>
              <w:t>van het gebruikersprofiel.</w:t>
            </w:r>
          </w:p>
        </w:tc>
      </w:tr>
      <w:tr w14:paraId="208512F5" w14:textId="77777777" w:rsidTr="00885C93">
        <w:tblPrEx>
          <w:tblW w:w="9629" w:type="dxa"/>
          <w:tblLook w:val="04A0"/>
        </w:tblPrEx>
        <w:trPr>
          <w:trHeight w:val="300"/>
        </w:trPr>
        <w:tc>
          <w:tcPr>
            <w:tcW w:w="2772" w:type="dxa"/>
          </w:tcPr>
          <w:p w:rsidR="00497018" w:rsidRPr="00CA4825" w:rsidP="00497018" w14:paraId="1A8797E1" w14:textId="270EE2E6">
            <w:pPr>
              <w:spacing w:line="276" w:lineRule="auto"/>
              <w:rPr>
                <w:sz w:val="20"/>
                <w:szCs w:val="20"/>
                <w:lang w:val="en-US"/>
              </w:rPr>
            </w:pPr>
            <w:r w:rsidRPr="00CA4825">
              <w:rPr>
                <w:noProof w:val="0"/>
                <w:sz w:val="20"/>
                <w:szCs w:val="20"/>
                <w:lang w:val="en-US"/>
              </w:rPr>
              <w:t>test_cookie</w:t>
            </w:r>
          </w:p>
        </w:tc>
        <w:tc>
          <w:tcPr>
            <w:tcW w:w="1794" w:type="dxa"/>
            <w:noWrap/>
          </w:tcPr>
          <w:p w:rsidR="00497018" w:rsidRPr="00CA4825" w:rsidP="00497018" w14:paraId="2D9ABD4D" w14:textId="66667D04">
            <w:pPr>
              <w:spacing w:line="276" w:lineRule="auto"/>
              <w:rPr>
                <w:sz w:val="20"/>
                <w:szCs w:val="20"/>
              </w:rPr>
            </w:pPr>
            <w:r w:rsidRPr="00CA4825">
              <w:rPr>
                <w:noProof w:val="0"/>
                <w:sz w:val="20"/>
                <w:szCs w:val="20"/>
              </w:rPr>
              <w:t>.doubleclick.net</w:t>
            </w:r>
          </w:p>
        </w:tc>
        <w:tc>
          <w:tcPr>
            <w:tcW w:w="1436" w:type="dxa"/>
          </w:tcPr>
          <w:p w:rsidR="00497018" w:rsidRPr="00CA4825" w:rsidP="004919EA" w14:paraId="340AC761" w14:textId="46912C1E">
            <w:pPr>
              <w:spacing w:line="276" w:lineRule="auto"/>
              <w:jc w:val="left"/>
              <w:rPr>
                <w:sz w:val="20"/>
                <w:szCs w:val="20"/>
                <w:lang w:val="en-US"/>
              </w:rPr>
            </w:pPr>
            <w:r w:rsidRPr="00CA4825">
              <w:rPr>
                <w:noProof w:val="0"/>
                <w:sz w:val="20"/>
                <w:szCs w:val="20"/>
                <w:lang w:val="en-US"/>
              </w:rPr>
              <w:t>15 minute</w:t>
            </w:r>
            <w:r w:rsidRPr="00CA4825" w:rsidR="000325E3">
              <w:rPr>
                <w:noProof w:val="0"/>
                <w:sz w:val="20"/>
                <w:szCs w:val="20"/>
                <w:lang w:val="en-US"/>
              </w:rPr>
              <w:t>n</w:t>
            </w:r>
          </w:p>
        </w:tc>
        <w:tc>
          <w:tcPr>
            <w:tcW w:w="3627" w:type="dxa"/>
            <w:noWrap/>
          </w:tcPr>
          <w:p w:rsidR="00497018" w:rsidRPr="00CA4825" w:rsidP="00497018" w14:paraId="245D0B3E" w14:textId="7292E883">
            <w:pPr>
              <w:spacing w:line="276" w:lineRule="auto"/>
              <w:jc w:val="left"/>
              <w:rPr>
                <w:noProof w:val="0"/>
                <w:sz w:val="20"/>
                <w:szCs w:val="20"/>
                <w:lang w:val="nl-BE"/>
              </w:rPr>
            </w:pPr>
            <w:r w:rsidRPr="00CA4825">
              <w:rPr>
                <w:noProof w:val="0"/>
                <w:sz w:val="20"/>
                <w:szCs w:val="20"/>
                <w:lang w:val="nl-BE"/>
              </w:rPr>
              <w:t>Deze cookie wordt geplaatst door doubleclick.net. Het doel van de cookie is om te bepalen of de browser van de gebruiker cookies ondersteunt.</w:t>
            </w:r>
          </w:p>
        </w:tc>
      </w:tr>
      <w:tr w14:paraId="53899179" w14:textId="77777777" w:rsidTr="00885C93">
        <w:tblPrEx>
          <w:tblW w:w="9629" w:type="dxa"/>
          <w:tblLook w:val="04A0"/>
        </w:tblPrEx>
        <w:trPr>
          <w:trHeight w:val="300"/>
        </w:trPr>
        <w:tc>
          <w:tcPr>
            <w:tcW w:w="2772" w:type="dxa"/>
          </w:tcPr>
          <w:p w:rsidR="00497018" w:rsidRPr="00CA4825" w:rsidP="00497018" w14:paraId="79903D72" w14:textId="6EA58062">
            <w:pPr>
              <w:spacing w:line="276" w:lineRule="auto"/>
              <w:rPr>
                <w:sz w:val="20"/>
                <w:szCs w:val="20"/>
                <w:lang w:val="en-US"/>
              </w:rPr>
            </w:pPr>
            <w:r w:rsidRPr="00CA4825">
              <w:rPr>
                <w:noProof w:val="0"/>
                <w:sz w:val="20"/>
                <w:szCs w:val="20"/>
                <w:lang w:val="en-US"/>
              </w:rPr>
              <w:t>VISITOR_INFO1 _LIVE</w:t>
            </w:r>
          </w:p>
        </w:tc>
        <w:tc>
          <w:tcPr>
            <w:tcW w:w="1794" w:type="dxa"/>
            <w:noWrap/>
          </w:tcPr>
          <w:p w:rsidR="00497018" w:rsidRPr="00CA4825" w:rsidP="00497018" w14:paraId="514772C2" w14:textId="2744EFC8">
            <w:pPr>
              <w:spacing w:line="276" w:lineRule="auto"/>
              <w:rPr>
                <w:sz w:val="20"/>
                <w:szCs w:val="20"/>
              </w:rPr>
            </w:pPr>
            <w:r w:rsidRPr="00CA4825">
              <w:rPr>
                <w:noProof w:val="0"/>
                <w:sz w:val="20"/>
                <w:szCs w:val="20"/>
              </w:rPr>
              <w:t>.youtube.com</w:t>
            </w:r>
          </w:p>
        </w:tc>
        <w:tc>
          <w:tcPr>
            <w:tcW w:w="1436" w:type="dxa"/>
          </w:tcPr>
          <w:p w:rsidR="00497018" w:rsidRPr="00CA4825" w:rsidP="00497018" w14:paraId="7696B4F7" w14:textId="7610515B">
            <w:pPr>
              <w:spacing w:line="276" w:lineRule="auto"/>
              <w:jc w:val="left"/>
              <w:rPr>
                <w:noProof w:val="0"/>
                <w:sz w:val="20"/>
                <w:szCs w:val="20"/>
                <w:lang w:val="en-US"/>
              </w:rPr>
            </w:pPr>
            <w:r w:rsidRPr="00CA4825">
              <w:rPr>
                <w:noProof w:val="0"/>
                <w:sz w:val="20"/>
                <w:szCs w:val="20"/>
                <w:lang w:val="en-US"/>
              </w:rPr>
              <w:t>5 m</w:t>
            </w:r>
            <w:r w:rsidRPr="00CA4825" w:rsidR="000325E3">
              <w:rPr>
                <w:noProof w:val="0"/>
                <w:sz w:val="20"/>
                <w:szCs w:val="20"/>
                <w:lang w:val="en-US"/>
              </w:rPr>
              <w:t>aanden</w:t>
            </w:r>
          </w:p>
          <w:p w:rsidR="00497018" w:rsidRPr="00CA4825" w:rsidP="004919EA" w14:paraId="4BBD6D7A" w14:textId="01DC592E">
            <w:pPr>
              <w:spacing w:line="276" w:lineRule="auto"/>
              <w:jc w:val="left"/>
              <w:rPr>
                <w:sz w:val="20"/>
                <w:szCs w:val="20"/>
                <w:lang w:val="en-US"/>
              </w:rPr>
            </w:pPr>
            <w:r w:rsidRPr="00CA4825">
              <w:rPr>
                <w:noProof w:val="0"/>
                <w:sz w:val="20"/>
                <w:szCs w:val="20"/>
                <w:lang w:val="en-US"/>
              </w:rPr>
              <w:t>27 da</w:t>
            </w:r>
            <w:r w:rsidRPr="00CA4825" w:rsidR="000325E3">
              <w:rPr>
                <w:noProof w:val="0"/>
                <w:sz w:val="20"/>
                <w:szCs w:val="20"/>
                <w:lang w:val="en-US"/>
              </w:rPr>
              <w:t>gen</w:t>
            </w:r>
          </w:p>
        </w:tc>
        <w:tc>
          <w:tcPr>
            <w:tcW w:w="3627" w:type="dxa"/>
            <w:noWrap/>
          </w:tcPr>
          <w:p w:rsidR="00497018" w:rsidRPr="00CA4825" w:rsidP="00497018" w14:paraId="3D0A69CC" w14:textId="1A2914B9">
            <w:pPr>
              <w:spacing w:line="276" w:lineRule="auto"/>
              <w:jc w:val="left"/>
              <w:rPr>
                <w:noProof w:val="0"/>
                <w:sz w:val="20"/>
                <w:szCs w:val="20"/>
                <w:lang w:val="nl-BE"/>
              </w:rPr>
            </w:pPr>
            <w:r w:rsidRPr="00CA4825">
              <w:rPr>
                <w:noProof w:val="0"/>
                <w:sz w:val="20"/>
                <w:szCs w:val="20"/>
                <w:lang w:val="nl-BE"/>
              </w:rPr>
              <w:t>Deze cookie wordt geplaatst door Youtube</w:t>
            </w:r>
            <w:r w:rsidRPr="00CA4825" w:rsidR="005B6000">
              <w:rPr>
                <w:noProof w:val="0"/>
                <w:sz w:val="20"/>
                <w:szCs w:val="20"/>
                <w:lang w:val="nl-BE"/>
              </w:rPr>
              <w:t xml:space="preserve"> en w</w:t>
            </w:r>
            <w:r w:rsidRPr="00CA4825">
              <w:rPr>
                <w:noProof w:val="0"/>
                <w:sz w:val="20"/>
                <w:szCs w:val="20"/>
                <w:lang w:val="nl-BE"/>
              </w:rPr>
              <w:t>ordt gebruikt om de informatie van de ingesloten YouTube-video's op een website bij te houden.</w:t>
            </w:r>
          </w:p>
        </w:tc>
      </w:tr>
      <w:tr w14:paraId="3B3B4DAB" w14:textId="77777777" w:rsidTr="00885C93">
        <w:tblPrEx>
          <w:tblW w:w="9629" w:type="dxa"/>
          <w:tblLook w:val="04A0"/>
        </w:tblPrEx>
        <w:trPr>
          <w:trHeight w:val="300"/>
        </w:trPr>
        <w:tc>
          <w:tcPr>
            <w:tcW w:w="2772" w:type="dxa"/>
          </w:tcPr>
          <w:p w:rsidR="00497018" w:rsidRPr="00CA4825" w:rsidP="00497018" w14:paraId="5FDA9550" w14:textId="47FB4F39">
            <w:pPr>
              <w:spacing w:line="276" w:lineRule="auto"/>
              <w:rPr>
                <w:sz w:val="20"/>
                <w:szCs w:val="20"/>
              </w:rPr>
            </w:pPr>
            <w:r w:rsidRPr="00CA4825">
              <w:rPr>
                <w:noProof w:val="0"/>
                <w:sz w:val="20"/>
                <w:szCs w:val="20"/>
              </w:rPr>
              <w:t>YSC</w:t>
            </w:r>
          </w:p>
        </w:tc>
        <w:tc>
          <w:tcPr>
            <w:tcW w:w="1794" w:type="dxa"/>
            <w:noWrap/>
          </w:tcPr>
          <w:p w:rsidR="00497018" w:rsidRPr="00CA4825" w:rsidP="00497018" w14:paraId="6514A7E6" w14:textId="0F1B2BEE">
            <w:pPr>
              <w:spacing w:line="276" w:lineRule="auto"/>
              <w:rPr>
                <w:sz w:val="20"/>
                <w:szCs w:val="20"/>
              </w:rPr>
            </w:pPr>
            <w:r w:rsidRPr="00CA4825">
              <w:rPr>
                <w:noProof w:val="0"/>
                <w:sz w:val="20"/>
                <w:szCs w:val="20"/>
              </w:rPr>
              <w:t>.youtube</w:t>
            </w:r>
            <w:r w:rsidRPr="00CA4825">
              <w:rPr>
                <w:sz w:val="20"/>
                <w:szCs w:val="20"/>
              </w:rPr>
              <w:t>.com</w:t>
            </w:r>
          </w:p>
        </w:tc>
        <w:tc>
          <w:tcPr>
            <w:tcW w:w="1436" w:type="dxa"/>
          </w:tcPr>
          <w:p w:rsidR="00497018" w:rsidRPr="00CA4825" w:rsidP="00885C93" w14:paraId="38A1E591" w14:textId="3BF0A73D">
            <w:pPr>
              <w:jc w:val="left"/>
              <w:rPr>
                <w:sz w:val="20"/>
                <w:szCs w:val="20"/>
                <w:lang w:val="en-US"/>
              </w:rPr>
            </w:pPr>
            <w:r w:rsidRPr="00CA4825">
              <w:rPr>
                <w:noProof w:val="0"/>
                <w:sz w:val="20"/>
                <w:szCs w:val="20"/>
                <w:lang w:val="en-US"/>
              </w:rPr>
              <w:t>Sessi</w:t>
            </w:r>
            <w:r w:rsidRPr="00CA4825" w:rsidR="00937F33">
              <w:rPr>
                <w:noProof w:val="0"/>
                <w:sz w:val="20"/>
                <w:szCs w:val="20"/>
                <w:lang w:val="en-US"/>
              </w:rPr>
              <w:t>e</w:t>
            </w:r>
          </w:p>
        </w:tc>
        <w:tc>
          <w:tcPr>
            <w:tcW w:w="3627" w:type="dxa"/>
            <w:noWrap/>
          </w:tcPr>
          <w:p w:rsidR="00497018" w:rsidRPr="00CA4825" w:rsidP="00497018" w14:paraId="647A19C4" w14:textId="27D7E7A7">
            <w:pPr>
              <w:spacing w:line="276" w:lineRule="auto"/>
              <w:jc w:val="left"/>
              <w:rPr>
                <w:noProof w:val="0"/>
                <w:sz w:val="20"/>
                <w:szCs w:val="20"/>
                <w:lang w:val="nl-BE"/>
              </w:rPr>
            </w:pPr>
            <w:r w:rsidRPr="00CA4825">
              <w:rPr>
                <w:noProof w:val="0"/>
                <w:sz w:val="20"/>
                <w:szCs w:val="20"/>
                <w:lang w:val="nl-BE"/>
              </w:rPr>
              <w:t>Deze cookie wordt geplaatst door</w:t>
            </w:r>
            <w:r w:rsidRPr="00CA4825" w:rsidR="00D900EB">
              <w:rPr>
                <w:noProof w:val="0"/>
                <w:sz w:val="20"/>
                <w:szCs w:val="20"/>
                <w:lang w:val="nl-BE"/>
              </w:rPr>
              <w:t xml:space="preserve"> Youtube </w:t>
            </w:r>
            <w:r>
              <w:rPr>
                <w:noProof w:val="0"/>
                <w:sz w:val="20"/>
                <w:szCs w:val="20"/>
                <w:lang w:val="nl-BE"/>
              </w:rPr>
              <w:t>en</w:t>
            </w:r>
            <w:r w:rsidRPr="00CA4825" w:rsidR="00D900EB">
              <w:rPr>
                <w:noProof w:val="0"/>
                <w:sz w:val="20"/>
                <w:szCs w:val="20"/>
                <w:lang w:val="nl-BE"/>
              </w:rPr>
              <w:t xml:space="preserve"> </w:t>
            </w:r>
            <w:r w:rsidRPr="00CA4825">
              <w:rPr>
                <w:noProof w:val="0"/>
                <w:sz w:val="20"/>
                <w:szCs w:val="20"/>
                <w:lang w:val="nl-BE"/>
              </w:rPr>
              <w:t>wordt gebruikt om de weergaven van ingesloten video’s te volgen</w:t>
            </w:r>
            <w:r w:rsidRPr="00CA4825" w:rsidR="00D900EB">
              <w:rPr>
                <w:noProof w:val="0"/>
                <w:sz w:val="20"/>
                <w:szCs w:val="20"/>
                <w:lang w:val="nl-BE"/>
              </w:rPr>
              <w:t>.</w:t>
            </w:r>
          </w:p>
        </w:tc>
      </w:tr>
      <w:tr w14:paraId="34AD174F" w14:textId="77777777" w:rsidTr="00885C93">
        <w:tblPrEx>
          <w:tblW w:w="9629" w:type="dxa"/>
          <w:tblLook w:val="04A0"/>
        </w:tblPrEx>
        <w:trPr>
          <w:trHeight w:val="300"/>
        </w:trPr>
        <w:tc>
          <w:tcPr>
            <w:tcW w:w="2772" w:type="dxa"/>
          </w:tcPr>
          <w:p w:rsidR="00497018" w:rsidRPr="00CA4825" w:rsidP="00497018" w14:paraId="7783C981" w14:textId="305A5495">
            <w:pPr>
              <w:spacing w:line="276" w:lineRule="auto"/>
              <w:rPr>
                <w:b/>
                <w:sz w:val="20"/>
                <w:szCs w:val="20"/>
              </w:rPr>
            </w:pPr>
            <w:r w:rsidRPr="00CA4825">
              <w:rPr>
                <w:b/>
                <w:noProof w:val="0"/>
                <w:sz w:val="20"/>
                <w:szCs w:val="20"/>
              </w:rPr>
              <w:t>ANALYTISCH/ PRESTATIES</w:t>
            </w:r>
          </w:p>
        </w:tc>
        <w:tc>
          <w:tcPr>
            <w:tcW w:w="1794" w:type="dxa"/>
            <w:noWrap/>
          </w:tcPr>
          <w:p w:rsidR="00497018" w:rsidRPr="00CA4825" w:rsidP="00497018" w14:paraId="573000F3" w14:textId="548B1A7B">
            <w:pPr>
              <w:spacing w:line="276" w:lineRule="auto"/>
              <w:rPr>
                <w:sz w:val="20"/>
                <w:szCs w:val="20"/>
              </w:rPr>
            </w:pPr>
          </w:p>
        </w:tc>
        <w:tc>
          <w:tcPr>
            <w:tcW w:w="1436" w:type="dxa"/>
          </w:tcPr>
          <w:p w:rsidR="00497018" w:rsidRPr="00CA4825" w:rsidP="00885C93" w14:paraId="66325609" w14:textId="77777777">
            <w:pPr>
              <w:jc w:val="left"/>
              <w:rPr>
                <w:sz w:val="20"/>
                <w:szCs w:val="20"/>
                <w:lang w:val="en-US"/>
              </w:rPr>
            </w:pPr>
          </w:p>
        </w:tc>
        <w:tc>
          <w:tcPr>
            <w:tcW w:w="3627" w:type="dxa"/>
            <w:noWrap/>
          </w:tcPr>
          <w:p w:rsidR="00497018" w:rsidRPr="00CA4825" w:rsidP="00497018" w14:paraId="67A15E57" w14:textId="4D879A2C">
            <w:pPr>
              <w:spacing w:line="276" w:lineRule="auto"/>
              <w:jc w:val="left"/>
              <w:rPr>
                <w:noProof w:val="0"/>
                <w:sz w:val="20"/>
                <w:szCs w:val="20"/>
                <w:lang w:val="en-US"/>
              </w:rPr>
            </w:pPr>
          </w:p>
        </w:tc>
      </w:tr>
      <w:tr w14:paraId="423F526B" w14:textId="77777777" w:rsidTr="009E72B1">
        <w:tblPrEx>
          <w:tblW w:w="9629" w:type="dxa"/>
          <w:tblLook w:val="04A0"/>
        </w:tblPrEx>
        <w:trPr>
          <w:trHeight w:val="300"/>
        </w:trPr>
        <w:tc>
          <w:tcPr>
            <w:tcW w:w="2772" w:type="dxa"/>
          </w:tcPr>
          <w:p w:rsidR="00885C93" w:rsidRPr="00CA4825" w:rsidP="00497018" w14:paraId="7C79541A" w14:textId="77777777">
            <w:pPr>
              <w:spacing w:line="276" w:lineRule="auto"/>
              <w:rPr>
                <w:noProof w:val="0"/>
                <w:sz w:val="20"/>
                <w:szCs w:val="20"/>
              </w:rPr>
            </w:pPr>
            <w:r w:rsidRPr="00CA4825">
              <w:rPr>
                <w:noProof w:val="0"/>
                <w:sz w:val="20"/>
                <w:szCs w:val="20"/>
              </w:rPr>
              <w:t>_gat</w:t>
            </w:r>
          </w:p>
        </w:tc>
        <w:tc>
          <w:tcPr>
            <w:tcW w:w="1794" w:type="dxa"/>
            <w:noWrap/>
          </w:tcPr>
          <w:p w:rsidR="00885C93" w:rsidRPr="00CA4825" w:rsidP="00497018" w14:paraId="559C6274" w14:textId="77777777">
            <w:pPr>
              <w:spacing w:line="276" w:lineRule="auto"/>
              <w:rPr>
                <w:noProof w:val="0"/>
                <w:sz w:val="20"/>
                <w:szCs w:val="20"/>
              </w:rPr>
            </w:pPr>
            <w:r w:rsidRPr="00CA4825">
              <w:rPr>
                <w:noProof w:val="0"/>
                <w:sz w:val="20"/>
                <w:szCs w:val="20"/>
              </w:rPr>
              <w:t>.stoopen-meeus.com</w:t>
            </w:r>
          </w:p>
        </w:tc>
        <w:tc>
          <w:tcPr>
            <w:tcW w:w="1436" w:type="dxa"/>
          </w:tcPr>
          <w:p w:rsidR="00885C93" w:rsidRPr="00CA4825" w:rsidP="00497018" w14:paraId="6B79E377" w14:textId="099A7B13">
            <w:pPr>
              <w:spacing w:line="276" w:lineRule="auto"/>
              <w:jc w:val="left"/>
              <w:rPr>
                <w:noProof w:val="0"/>
                <w:sz w:val="20"/>
                <w:szCs w:val="20"/>
                <w:lang w:val="en-US"/>
              </w:rPr>
            </w:pPr>
            <w:r w:rsidRPr="00CA4825">
              <w:rPr>
                <w:noProof w:val="0"/>
                <w:sz w:val="20"/>
                <w:szCs w:val="20"/>
                <w:lang w:val="en-US"/>
              </w:rPr>
              <w:t>1 minu</w:t>
            </w:r>
            <w:r w:rsidRPr="00CA4825" w:rsidR="00937F33">
              <w:rPr>
                <w:noProof w:val="0"/>
                <w:sz w:val="20"/>
                <w:szCs w:val="20"/>
                <w:lang w:val="en-US"/>
              </w:rPr>
              <w:t>u</w:t>
            </w:r>
            <w:r w:rsidRPr="00CA4825">
              <w:rPr>
                <w:noProof w:val="0"/>
                <w:sz w:val="20"/>
                <w:szCs w:val="20"/>
                <w:lang w:val="en-US"/>
              </w:rPr>
              <w:t>t</w:t>
            </w:r>
          </w:p>
        </w:tc>
        <w:tc>
          <w:tcPr>
            <w:tcW w:w="3627" w:type="dxa"/>
            <w:noWrap/>
          </w:tcPr>
          <w:p w:rsidR="00885C93" w:rsidRPr="00CA4825" w:rsidP="00885C93" w14:paraId="3E183894" w14:textId="0E93C144">
            <w:pPr>
              <w:jc w:val="left"/>
              <w:rPr>
                <w:sz w:val="20"/>
                <w:szCs w:val="20"/>
                <w:lang w:val="nl-BE"/>
              </w:rPr>
            </w:pPr>
            <w:r w:rsidRPr="00CA4825">
              <w:rPr>
                <w:noProof w:val="0"/>
                <w:sz w:val="20"/>
                <w:szCs w:val="20"/>
                <w:lang w:val="nl-BE"/>
              </w:rPr>
              <w:t>Deze cookie wordt geïnstalleerd door Google Universal Analytics om de verzoeksnelheid te beperken en zo het verzamelen van gegevens op sites met veel verkeer te beperken.</w:t>
            </w:r>
          </w:p>
        </w:tc>
      </w:tr>
      <w:tr w14:paraId="7B6B61A6" w14:textId="77777777" w:rsidTr="00885C93">
        <w:tblPrEx>
          <w:tblW w:w="9629" w:type="dxa"/>
          <w:tblLook w:val="04A0"/>
        </w:tblPrEx>
        <w:trPr>
          <w:trHeight w:val="300"/>
        </w:trPr>
        <w:tc>
          <w:tcPr>
            <w:tcW w:w="2772" w:type="dxa"/>
          </w:tcPr>
          <w:p w:rsidR="00497018" w:rsidRPr="00CA4825" w:rsidP="00497018" w14:paraId="60E095AD" w14:textId="5C9DFB26">
            <w:pPr>
              <w:spacing w:line="276" w:lineRule="auto"/>
              <w:rPr>
                <w:noProof w:val="0"/>
                <w:sz w:val="20"/>
                <w:szCs w:val="20"/>
              </w:rPr>
            </w:pPr>
            <w:r w:rsidRPr="00CA4825">
              <w:rPr>
                <w:noProof w:val="0"/>
                <w:sz w:val="20"/>
                <w:szCs w:val="20"/>
              </w:rPr>
              <w:t>CONSENT</w:t>
            </w:r>
          </w:p>
        </w:tc>
        <w:tc>
          <w:tcPr>
            <w:tcW w:w="1794" w:type="dxa"/>
            <w:noWrap/>
          </w:tcPr>
          <w:p w:rsidR="00497018" w:rsidRPr="00CA4825" w:rsidP="00497018" w14:paraId="7AA76F81" w14:textId="1557B59A">
            <w:pPr>
              <w:spacing w:line="276" w:lineRule="auto"/>
              <w:rPr>
                <w:noProof w:val="0"/>
                <w:sz w:val="20"/>
                <w:szCs w:val="20"/>
              </w:rPr>
            </w:pPr>
            <w:r w:rsidRPr="00CA4825">
              <w:rPr>
                <w:noProof w:val="0"/>
                <w:sz w:val="20"/>
                <w:szCs w:val="20"/>
              </w:rPr>
              <w:t>.youtube.com</w:t>
            </w:r>
          </w:p>
        </w:tc>
        <w:tc>
          <w:tcPr>
            <w:tcW w:w="1436" w:type="dxa"/>
          </w:tcPr>
          <w:p w:rsidR="00497018" w:rsidRPr="00CA4825" w:rsidP="00497018" w14:paraId="56FBF418" w14:textId="6A3A9D68">
            <w:pPr>
              <w:spacing w:line="276" w:lineRule="auto"/>
              <w:jc w:val="left"/>
              <w:rPr>
                <w:noProof w:val="0"/>
                <w:sz w:val="20"/>
                <w:szCs w:val="20"/>
                <w:lang w:val="nl-BE"/>
              </w:rPr>
            </w:pPr>
            <w:r w:rsidRPr="00CA4825">
              <w:rPr>
                <w:noProof w:val="0"/>
                <w:sz w:val="20"/>
                <w:szCs w:val="20"/>
                <w:lang w:val="nl-BE"/>
              </w:rPr>
              <w:t xml:space="preserve">16 </w:t>
            </w:r>
            <w:r w:rsidRPr="00CA4825" w:rsidR="00937F33">
              <w:rPr>
                <w:noProof w:val="0"/>
                <w:sz w:val="20"/>
                <w:szCs w:val="20"/>
                <w:lang w:val="nl-BE"/>
              </w:rPr>
              <w:t>jaar</w:t>
            </w:r>
            <w:r w:rsidRPr="00CA4825">
              <w:rPr>
                <w:noProof w:val="0"/>
                <w:sz w:val="20"/>
                <w:szCs w:val="20"/>
                <w:lang w:val="nl-BE"/>
              </w:rPr>
              <w:t xml:space="preserve"> 5</w:t>
            </w:r>
          </w:p>
          <w:p w:rsidR="00497018" w:rsidRPr="00CA4825" w:rsidP="00497018" w14:paraId="3B4645E6" w14:textId="5E59DE41">
            <w:pPr>
              <w:spacing w:line="276" w:lineRule="auto"/>
              <w:jc w:val="left"/>
              <w:rPr>
                <w:noProof w:val="0"/>
                <w:sz w:val="20"/>
                <w:szCs w:val="20"/>
                <w:lang w:val="nl-BE"/>
              </w:rPr>
            </w:pPr>
            <w:r w:rsidRPr="00CA4825">
              <w:rPr>
                <w:noProof w:val="0"/>
                <w:sz w:val="20"/>
                <w:szCs w:val="20"/>
                <w:lang w:val="nl-BE"/>
              </w:rPr>
              <w:t xml:space="preserve">maanden </w:t>
            </w:r>
            <w:r w:rsidRPr="00CA4825" w:rsidR="00ED613F">
              <w:rPr>
                <w:noProof w:val="0"/>
                <w:sz w:val="20"/>
                <w:szCs w:val="20"/>
                <w:lang w:val="nl-BE"/>
              </w:rPr>
              <w:t>9 da</w:t>
            </w:r>
            <w:r w:rsidRPr="00CA4825">
              <w:rPr>
                <w:noProof w:val="0"/>
                <w:sz w:val="20"/>
                <w:szCs w:val="20"/>
                <w:lang w:val="nl-BE"/>
              </w:rPr>
              <w:t>gen</w:t>
            </w:r>
          </w:p>
          <w:p w:rsidR="00497018" w:rsidRPr="00CA4825" w:rsidP="00497018" w14:paraId="3DE6E711" w14:textId="6C716776">
            <w:pPr>
              <w:spacing w:line="276" w:lineRule="auto"/>
              <w:jc w:val="left"/>
              <w:rPr>
                <w:noProof w:val="0"/>
                <w:sz w:val="20"/>
                <w:szCs w:val="20"/>
                <w:lang w:val="nl-BE"/>
              </w:rPr>
            </w:pPr>
            <w:r w:rsidRPr="00CA4825">
              <w:rPr>
                <w:noProof w:val="0"/>
                <w:sz w:val="20"/>
                <w:szCs w:val="20"/>
                <w:lang w:val="nl-BE"/>
              </w:rPr>
              <w:t xml:space="preserve">9 </w:t>
            </w:r>
            <w:r w:rsidRPr="00CA4825" w:rsidR="00937F33">
              <w:rPr>
                <w:noProof w:val="0"/>
                <w:sz w:val="20"/>
                <w:szCs w:val="20"/>
                <w:lang w:val="nl-BE"/>
              </w:rPr>
              <w:t xml:space="preserve">uur </w:t>
            </w:r>
            <w:r w:rsidRPr="00CA4825">
              <w:rPr>
                <w:noProof w:val="0"/>
                <w:sz w:val="20"/>
                <w:szCs w:val="20"/>
                <w:lang w:val="nl-BE"/>
              </w:rPr>
              <w:t>6 minute</w:t>
            </w:r>
            <w:r w:rsidRPr="00CA4825" w:rsidR="00937F33">
              <w:rPr>
                <w:noProof w:val="0"/>
                <w:sz w:val="20"/>
                <w:szCs w:val="20"/>
                <w:lang w:val="nl-BE"/>
              </w:rPr>
              <w:t>n</w:t>
            </w:r>
          </w:p>
        </w:tc>
        <w:tc>
          <w:tcPr>
            <w:tcW w:w="3627" w:type="dxa"/>
            <w:noWrap/>
          </w:tcPr>
          <w:p w:rsidR="00ED613F" w:rsidRPr="00CA4825" w:rsidP="00ED613F" w14:paraId="3FA6F326" w14:textId="19106701">
            <w:pPr>
              <w:spacing w:line="276" w:lineRule="auto"/>
              <w:jc w:val="left"/>
              <w:rPr>
                <w:noProof w:val="0"/>
                <w:sz w:val="20"/>
                <w:szCs w:val="20"/>
                <w:lang w:val="nl-BE"/>
              </w:rPr>
            </w:pPr>
            <w:r w:rsidRPr="00CA4825">
              <w:rPr>
                <w:noProof w:val="0"/>
                <w:sz w:val="20"/>
                <w:szCs w:val="20"/>
                <w:lang w:val="nl-BE"/>
              </w:rPr>
              <w:t xml:space="preserve">Deze cookies worden geplaatst via Embedded </w:t>
            </w:r>
            <w:r>
              <w:rPr>
                <w:noProof w:val="0"/>
                <w:sz w:val="20"/>
                <w:szCs w:val="20"/>
                <w:lang w:val="nl-BE"/>
              </w:rPr>
              <w:t>Y</w:t>
            </w:r>
            <w:r w:rsidRPr="00CA4825">
              <w:rPr>
                <w:noProof w:val="0"/>
                <w:sz w:val="20"/>
                <w:szCs w:val="20"/>
                <w:lang w:val="nl-BE"/>
              </w:rPr>
              <w:t>outube-videos. Ze registreren anonieme statistische gegevens over bijvoorbeeld hoe vaak de video wordt weergegeven en welke instellingen worden gebruikt voor het afspelen.Er worden geen gevoelige gegevens verzame</w:t>
            </w:r>
            <w:r w:rsidRPr="00CA4825">
              <w:rPr>
                <w:noProof w:val="0"/>
                <w:sz w:val="20"/>
                <w:szCs w:val="20"/>
                <w:lang w:val="nl-BE"/>
              </w:rPr>
              <w:t>ld, tenzij u inlogt op uw google-account, in dat geval worden uw keuzes gekoppeld aan uw account, bijvoorbeeld als u op "vind ik leuk" klikt op een video.</w:t>
            </w:r>
          </w:p>
          <w:p w:rsidR="00497018" w:rsidRPr="00CA4825" w:rsidP="00ED613F" w14:paraId="046D97F6" w14:textId="36473942">
            <w:pPr>
              <w:spacing w:line="276" w:lineRule="auto"/>
              <w:jc w:val="left"/>
              <w:rPr>
                <w:noProof w:val="0"/>
                <w:sz w:val="20"/>
                <w:szCs w:val="20"/>
                <w:lang w:val="nl-BE"/>
              </w:rPr>
            </w:pPr>
          </w:p>
        </w:tc>
      </w:tr>
      <w:tr w14:paraId="3F118F4B" w14:textId="77777777" w:rsidTr="001B315A">
        <w:tblPrEx>
          <w:tblW w:w="9629" w:type="dxa"/>
          <w:tblLook w:val="04A0"/>
        </w:tblPrEx>
        <w:trPr>
          <w:trHeight w:val="300"/>
        </w:trPr>
        <w:tc>
          <w:tcPr>
            <w:tcW w:w="2772" w:type="dxa"/>
          </w:tcPr>
          <w:p w:rsidR="00885C93" w:rsidRPr="00CA4825" w:rsidP="00497018" w14:paraId="5A43001F" w14:textId="77777777">
            <w:pPr>
              <w:spacing w:line="276" w:lineRule="auto"/>
              <w:rPr>
                <w:noProof w:val="0"/>
                <w:sz w:val="20"/>
                <w:szCs w:val="20"/>
                <w:lang w:val="en-US"/>
              </w:rPr>
            </w:pPr>
            <w:r w:rsidRPr="00CA4825">
              <w:rPr>
                <w:noProof w:val="0"/>
                <w:sz w:val="20"/>
                <w:szCs w:val="20"/>
                <w:lang w:val="en-US"/>
              </w:rPr>
              <w:t>_gid</w:t>
            </w:r>
          </w:p>
        </w:tc>
        <w:tc>
          <w:tcPr>
            <w:tcW w:w="1794" w:type="dxa"/>
            <w:noWrap/>
          </w:tcPr>
          <w:p w:rsidR="00885C93" w:rsidRPr="00CA4825" w:rsidP="00497018" w14:paraId="576899C6" w14:textId="77777777">
            <w:pPr>
              <w:spacing w:line="276" w:lineRule="auto"/>
              <w:rPr>
                <w:noProof w:val="0"/>
                <w:sz w:val="20"/>
                <w:szCs w:val="20"/>
              </w:rPr>
            </w:pPr>
            <w:r w:rsidRPr="00CA4825">
              <w:rPr>
                <w:noProof w:val="0"/>
                <w:sz w:val="20"/>
                <w:szCs w:val="20"/>
              </w:rPr>
              <w:t>.stoopen-meeus.com</w:t>
            </w:r>
          </w:p>
        </w:tc>
        <w:tc>
          <w:tcPr>
            <w:tcW w:w="1436" w:type="dxa"/>
          </w:tcPr>
          <w:p w:rsidR="00885C93" w:rsidRPr="00CA4825" w:rsidP="00497018" w14:paraId="62E02C13" w14:textId="3AA2D1F2">
            <w:pPr>
              <w:spacing w:line="276" w:lineRule="auto"/>
              <w:jc w:val="left"/>
              <w:rPr>
                <w:noProof w:val="0"/>
                <w:sz w:val="20"/>
                <w:szCs w:val="20"/>
                <w:lang w:val="en-US"/>
              </w:rPr>
            </w:pPr>
            <w:r w:rsidRPr="00CA4825">
              <w:rPr>
                <w:noProof w:val="0"/>
                <w:sz w:val="20"/>
                <w:szCs w:val="20"/>
                <w:lang w:val="en-US"/>
              </w:rPr>
              <w:t>1 da</w:t>
            </w:r>
            <w:r w:rsidRPr="00CA4825" w:rsidR="00937F33">
              <w:rPr>
                <w:noProof w:val="0"/>
                <w:sz w:val="20"/>
                <w:szCs w:val="20"/>
                <w:lang w:val="en-US"/>
              </w:rPr>
              <w:t>g</w:t>
            </w:r>
          </w:p>
        </w:tc>
        <w:tc>
          <w:tcPr>
            <w:tcW w:w="3627" w:type="dxa"/>
            <w:noWrap/>
          </w:tcPr>
          <w:p w:rsidR="00885C93" w:rsidRPr="00CA4825" w:rsidP="00885C93" w14:paraId="4D07CB5D" w14:textId="286F5B8C">
            <w:pPr>
              <w:jc w:val="left"/>
              <w:rPr>
                <w:sz w:val="20"/>
                <w:szCs w:val="20"/>
                <w:lang w:val="nl-BE"/>
              </w:rPr>
            </w:pPr>
            <w:r w:rsidRPr="00CA4825">
              <w:rPr>
                <w:noProof w:val="0"/>
                <w:sz w:val="20"/>
                <w:szCs w:val="20"/>
                <w:lang w:val="nl-BE"/>
              </w:rPr>
              <w:t xml:space="preserve">Deze cookie wordt geïnstalleerd door Google Analytics. De cookie wordt gebruikt om informatie op </w:t>
            </w:r>
            <w:r w:rsidRPr="00CA4825">
              <w:rPr>
                <w:noProof w:val="0"/>
                <w:sz w:val="20"/>
                <w:szCs w:val="20"/>
                <w:lang w:val="nl-BE"/>
              </w:rPr>
              <w:t>te slaan over hoe bezoekers een website gebruiken en helpt bij het maken van een analytisch rapport over h</w:t>
            </w:r>
            <w:r w:rsidRPr="00CA4825" w:rsidR="00D42DAF">
              <w:rPr>
                <w:noProof w:val="0"/>
                <w:sz w:val="20"/>
                <w:szCs w:val="20"/>
                <w:lang w:val="nl-BE"/>
              </w:rPr>
              <w:t>et functioneren van</w:t>
            </w:r>
            <w:r w:rsidRPr="00CA4825">
              <w:rPr>
                <w:noProof w:val="0"/>
                <w:sz w:val="20"/>
                <w:szCs w:val="20"/>
                <w:lang w:val="nl-BE"/>
              </w:rPr>
              <w:t xml:space="preserve"> de website. De verzamelde gegeven</w:t>
            </w:r>
            <w:r w:rsidRPr="00CA4825">
              <w:rPr>
                <w:noProof w:val="0"/>
                <w:sz w:val="20"/>
                <w:szCs w:val="20"/>
                <w:lang w:val="nl-BE"/>
              </w:rPr>
              <w:t>s omvatten het aantal bezoekers, de bron waar zij vandaan komen en de bezochte pagina's in een anonieme vorm.</w:t>
            </w:r>
          </w:p>
        </w:tc>
      </w:tr>
      <w:tr w14:paraId="1D8F9D9D" w14:textId="77777777" w:rsidTr="00885C93">
        <w:tblPrEx>
          <w:tblW w:w="9629" w:type="dxa"/>
          <w:tblLook w:val="04A0"/>
        </w:tblPrEx>
        <w:trPr>
          <w:trHeight w:val="300"/>
        </w:trPr>
        <w:tc>
          <w:tcPr>
            <w:tcW w:w="2772" w:type="dxa"/>
          </w:tcPr>
          <w:p w:rsidR="00497018" w:rsidRPr="00CA4825" w:rsidP="00497018" w14:paraId="4E972A92" w14:textId="1FB3084A">
            <w:pPr>
              <w:spacing w:line="276" w:lineRule="auto"/>
              <w:rPr>
                <w:sz w:val="20"/>
                <w:szCs w:val="20"/>
              </w:rPr>
            </w:pPr>
            <w:r w:rsidRPr="00CA4825">
              <w:rPr>
                <w:noProof w:val="0"/>
                <w:sz w:val="20"/>
                <w:szCs w:val="20"/>
              </w:rPr>
              <w:t>_ga</w:t>
            </w:r>
          </w:p>
        </w:tc>
        <w:tc>
          <w:tcPr>
            <w:tcW w:w="1794" w:type="dxa"/>
            <w:noWrap/>
          </w:tcPr>
          <w:p w:rsidR="00497018" w:rsidRPr="00CA4825" w:rsidP="00497018" w14:paraId="466F64B8" w14:textId="3251C2C5">
            <w:pPr>
              <w:spacing w:line="276" w:lineRule="auto"/>
              <w:rPr>
                <w:sz w:val="20"/>
                <w:szCs w:val="20"/>
              </w:rPr>
            </w:pPr>
            <w:r w:rsidRPr="00CA4825">
              <w:rPr>
                <w:noProof w:val="0"/>
                <w:sz w:val="20"/>
                <w:szCs w:val="20"/>
              </w:rPr>
              <w:t>.stoopen-meeus.com</w:t>
            </w:r>
          </w:p>
        </w:tc>
        <w:tc>
          <w:tcPr>
            <w:tcW w:w="1436" w:type="dxa"/>
          </w:tcPr>
          <w:p w:rsidR="00497018" w:rsidRPr="00CA4825" w:rsidP="00497018" w14:paraId="79D7B986" w14:textId="4E2DF91A">
            <w:pPr>
              <w:spacing w:line="276" w:lineRule="auto"/>
              <w:jc w:val="left"/>
              <w:rPr>
                <w:noProof w:val="0"/>
                <w:sz w:val="20"/>
                <w:szCs w:val="20"/>
                <w:lang w:val="en-US"/>
              </w:rPr>
            </w:pPr>
            <w:r w:rsidRPr="00CA4825">
              <w:rPr>
                <w:noProof w:val="0"/>
                <w:sz w:val="20"/>
                <w:szCs w:val="20"/>
                <w:lang w:val="en-US"/>
              </w:rPr>
              <w:t xml:space="preserve">2 </w:t>
            </w:r>
            <w:r w:rsidRPr="00CA4825" w:rsidR="00937F33">
              <w:rPr>
                <w:noProof w:val="0"/>
                <w:sz w:val="20"/>
                <w:szCs w:val="20"/>
                <w:lang w:val="en-US"/>
              </w:rPr>
              <w:t>jaar</w:t>
            </w:r>
          </w:p>
        </w:tc>
        <w:tc>
          <w:tcPr>
            <w:tcW w:w="3627" w:type="dxa"/>
            <w:noWrap/>
          </w:tcPr>
          <w:p w:rsidR="00ED613F" w:rsidRPr="00CA4825" w:rsidP="00ED613F" w14:paraId="0A25E01E" w14:textId="77777777">
            <w:pPr>
              <w:spacing w:line="276" w:lineRule="auto"/>
              <w:jc w:val="left"/>
              <w:rPr>
                <w:noProof w:val="0"/>
                <w:sz w:val="20"/>
                <w:szCs w:val="20"/>
                <w:lang w:val="nl-BE"/>
              </w:rPr>
            </w:pPr>
            <w:r w:rsidRPr="00CA4825">
              <w:rPr>
                <w:noProof w:val="0"/>
                <w:sz w:val="20"/>
                <w:szCs w:val="20"/>
                <w:lang w:val="nl-BE"/>
              </w:rPr>
              <w:t>Deze cookie wordt geplaatst door Google</w:t>
            </w:r>
          </w:p>
          <w:p w:rsidR="00497018" w:rsidRPr="00CA4825" w:rsidP="00ED613F" w14:paraId="3A77B60B" w14:textId="7196B58E">
            <w:pPr>
              <w:jc w:val="left"/>
              <w:rPr>
                <w:sz w:val="20"/>
                <w:szCs w:val="20"/>
                <w:lang w:val="nl-BE"/>
              </w:rPr>
            </w:pPr>
            <w:r w:rsidRPr="00CA4825">
              <w:rPr>
                <w:noProof w:val="0"/>
                <w:sz w:val="20"/>
                <w:szCs w:val="20"/>
                <w:lang w:val="nl-BE"/>
              </w:rPr>
              <w:t xml:space="preserve">Analytics. De cookie wordt gebruikt om bezoekers-, sessie- en </w:t>
            </w:r>
            <w:r w:rsidRPr="00CA4825" w:rsidR="00D42DAF">
              <w:rPr>
                <w:noProof w:val="0"/>
                <w:sz w:val="20"/>
                <w:szCs w:val="20"/>
                <w:lang w:val="nl-BE"/>
              </w:rPr>
              <w:t>acti</w:t>
            </w:r>
            <w:r w:rsidRPr="00CA4825">
              <w:rPr>
                <w:noProof w:val="0"/>
                <w:sz w:val="20"/>
                <w:szCs w:val="20"/>
                <w:lang w:val="nl-BE"/>
              </w:rPr>
              <w:t>egegevens te berekenen en het gebruik van de site bij te houden voor het analyserapport van de site. De cookies slaan informatie anoniem op en kennen een willekeurig gegenereerd nummer toe o</w:t>
            </w:r>
            <w:r w:rsidRPr="00CA4825">
              <w:rPr>
                <w:noProof w:val="0"/>
                <w:sz w:val="20"/>
                <w:szCs w:val="20"/>
                <w:lang w:val="nl-BE"/>
              </w:rPr>
              <w:t>m unieke bezoekers te identificeren.</w:t>
            </w:r>
          </w:p>
        </w:tc>
      </w:tr>
      <w:tr w14:paraId="01A1296C" w14:textId="77777777" w:rsidTr="00885C93">
        <w:tblPrEx>
          <w:tblW w:w="9629" w:type="dxa"/>
          <w:tblLook w:val="04A0"/>
        </w:tblPrEx>
        <w:trPr>
          <w:trHeight w:val="300"/>
        </w:trPr>
        <w:tc>
          <w:tcPr>
            <w:tcW w:w="2772" w:type="dxa"/>
          </w:tcPr>
          <w:p w:rsidR="00497018" w:rsidRPr="00CA4825" w:rsidP="00497018" w14:paraId="45CD3A8A" w14:textId="2611866A">
            <w:pPr>
              <w:spacing w:line="276" w:lineRule="auto"/>
              <w:rPr>
                <w:b/>
                <w:noProof w:val="0"/>
                <w:sz w:val="20"/>
                <w:szCs w:val="20"/>
              </w:rPr>
            </w:pPr>
            <w:r w:rsidRPr="00CA4825">
              <w:rPr>
                <w:b/>
                <w:noProof w:val="0"/>
                <w:sz w:val="20"/>
                <w:szCs w:val="20"/>
              </w:rPr>
              <w:t>ANDERE</w:t>
            </w:r>
          </w:p>
        </w:tc>
        <w:tc>
          <w:tcPr>
            <w:tcW w:w="1794" w:type="dxa"/>
            <w:noWrap/>
          </w:tcPr>
          <w:p w:rsidR="00497018" w:rsidRPr="00CA4825" w:rsidP="00497018" w14:paraId="484E5C97" w14:textId="3AB17B1F">
            <w:pPr>
              <w:spacing w:line="276" w:lineRule="auto"/>
              <w:rPr>
                <w:noProof w:val="0"/>
                <w:sz w:val="20"/>
                <w:szCs w:val="20"/>
              </w:rPr>
            </w:pPr>
          </w:p>
        </w:tc>
        <w:tc>
          <w:tcPr>
            <w:tcW w:w="1436" w:type="dxa"/>
          </w:tcPr>
          <w:p w:rsidR="00497018" w:rsidRPr="00CA4825" w:rsidP="00497018" w14:paraId="366CBD8B" w14:textId="77777777">
            <w:pPr>
              <w:spacing w:line="276" w:lineRule="auto"/>
              <w:jc w:val="left"/>
              <w:rPr>
                <w:noProof w:val="0"/>
                <w:sz w:val="20"/>
                <w:szCs w:val="20"/>
                <w:lang w:val="en-US"/>
              </w:rPr>
            </w:pPr>
          </w:p>
        </w:tc>
        <w:tc>
          <w:tcPr>
            <w:tcW w:w="3627" w:type="dxa"/>
            <w:noWrap/>
          </w:tcPr>
          <w:p w:rsidR="00497018" w:rsidRPr="00CA4825" w:rsidP="00497018" w14:paraId="0142FAEE" w14:textId="127BE77F">
            <w:pPr>
              <w:spacing w:line="276" w:lineRule="auto"/>
              <w:jc w:val="left"/>
              <w:rPr>
                <w:noProof w:val="0"/>
                <w:sz w:val="20"/>
                <w:szCs w:val="20"/>
                <w:lang w:val="en-US"/>
              </w:rPr>
            </w:pPr>
          </w:p>
        </w:tc>
      </w:tr>
      <w:tr w14:paraId="5DE35FA8" w14:textId="77777777" w:rsidTr="00885C93">
        <w:tblPrEx>
          <w:tblW w:w="9629" w:type="dxa"/>
          <w:tblLook w:val="04A0"/>
        </w:tblPrEx>
        <w:trPr>
          <w:trHeight w:val="300"/>
        </w:trPr>
        <w:tc>
          <w:tcPr>
            <w:tcW w:w="2772" w:type="dxa"/>
          </w:tcPr>
          <w:p w:rsidR="00497018" w:rsidRPr="00CA4825" w:rsidP="00497018" w14:paraId="08059B24" w14:textId="259AD544">
            <w:pPr>
              <w:spacing w:line="276" w:lineRule="auto"/>
              <w:rPr>
                <w:noProof w:val="0"/>
                <w:sz w:val="20"/>
                <w:szCs w:val="20"/>
              </w:rPr>
            </w:pPr>
            <w:r w:rsidRPr="00CA4825">
              <w:rPr>
                <w:noProof w:val="0"/>
                <w:sz w:val="20"/>
                <w:szCs w:val="20"/>
              </w:rPr>
              <w:t>wfvt_1280175190</w:t>
            </w:r>
          </w:p>
        </w:tc>
        <w:tc>
          <w:tcPr>
            <w:tcW w:w="1794" w:type="dxa"/>
            <w:noWrap/>
          </w:tcPr>
          <w:p w:rsidR="00497018" w:rsidRPr="00CA4825" w:rsidP="00497018" w14:paraId="612FAD83" w14:textId="7A4E6B59">
            <w:pPr>
              <w:spacing w:line="276" w:lineRule="auto"/>
              <w:rPr>
                <w:noProof w:val="0"/>
                <w:sz w:val="20"/>
                <w:szCs w:val="20"/>
              </w:rPr>
            </w:pPr>
            <w:r w:rsidRPr="00CA4825">
              <w:rPr>
                <w:noProof w:val="0"/>
                <w:sz w:val="20"/>
                <w:szCs w:val="20"/>
              </w:rPr>
              <w:t>.www.stoopen-meeus.com</w:t>
            </w:r>
          </w:p>
        </w:tc>
        <w:tc>
          <w:tcPr>
            <w:tcW w:w="1436" w:type="dxa"/>
          </w:tcPr>
          <w:p w:rsidR="00497018" w:rsidRPr="00CA4825" w:rsidP="00497018" w14:paraId="7872D9AF" w14:textId="04D0F914">
            <w:pPr>
              <w:spacing w:line="276" w:lineRule="auto"/>
              <w:jc w:val="left"/>
              <w:rPr>
                <w:noProof w:val="0"/>
                <w:sz w:val="20"/>
                <w:szCs w:val="20"/>
                <w:lang w:val="en-US"/>
              </w:rPr>
            </w:pPr>
            <w:r w:rsidRPr="00CA4825">
              <w:rPr>
                <w:noProof w:val="0"/>
                <w:sz w:val="20"/>
                <w:szCs w:val="20"/>
                <w:lang w:val="en-US"/>
              </w:rPr>
              <w:t>30 minute</w:t>
            </w:r>
            <w:r w:rsidRPr="00CA4825" w:rsidR="00937F33">
              <w:rPr>
                <w:noProof w:val="0"/>
                <w:sz w:val="20"/>
                <w:szCs w:val="20"/>
                <w:lang w:val="en-US"/>
              </w:rPr>
              <w:t>n</w:t>
            </w:r>
          </w:p>
        </w:tc>
        <w:tc>
          <w:tcPr>
            <w:tcW w:w="3627" w:type="dxa"/>
            <w:noWrap/>
          </w:tcPr>
          <w:p w:rsidR="00497018" w:rsidRPr="00CA4825" w:rsidP="00497018" w14:paraId="7D205ED7" w14:textId="098295D2">
            <w:pPr>
              <w:pStyle w:val="ListParagraph"/>
              <w:numPr>
                <w:ilvl w:val="0"/>
                <w:numId w:val="6"/>
              </w:numPr>
              <w:spacing w:line="276" w:lineRule="auto"/>
              <w:rPr>
                <w:rFonts w:ascii="Verdana" w:hAnsi="Verdana"/>
                <w:sz w:val="20"/>
                <w:szCs w:val="20"/>
                <w:lang w:val="en-US"/>
              </w:rPr>
            </w:pPr>
          </w:p>
        </w:tc>
      </w:tr>
    </w:tbl>
    <w:p w:rsidR="00110C7C" w:rsidRPr="00CA4825" w:rsidP="00E10301" w14:paraId="18B44188" w14:textId="77777777">
      <w:pPr>
        <w:spacing w:line="276" w:lineRule="auto"/>
        <w:rPr>
          <w:lang w:val="en-US"/>
        </w:rPr>
      </w:pPr>
    </w:p>
    <w:p w:rsidR="00600C89" w:rsidRPr="00CA4825" w:rsidP="00E10301" w14:paraId="367ABF38" w14:textId="77777777">
      <w:pPr>
        <w:spacing w:line="276" w:lineRule="auto"/>
        <w:rPr>
          <w:lang w:val="en-US"/>
        </w:rPr>
      </w:pPr>
    </w:p>
    <w:p w:rsidR="00600C89" w:rsidRPr="00CA4825" w:rsidP="00E10301" w14:paraId="1E06A1C9" w14:textId="575211D3">
      <w:pPr>
        <w:spacing w:line="276" w:lineRule="auto"/>
        <w:rPr>
          <w:b/>
          <w:noProof w:val="0"/>
          <w:lang w:val="nl-BE"/>
        </w:rPr>
      </w:pPr>
      <w:r w:rsidRPr="00CA4825">
        <w:rPr>
          <w:b/>
          <w:noProof w:val="0"/>
          <w:lang w:val="nl-BE"/>
        </w:rPr>
        <w:t xml:space="preserve">Hoe kan u deze </w:t>
      </w:r>
      <w:r>
        <w:rPr>
          <w:b/>
          <w:noProof w:val="0"/>
          <w:lang w:val="nl-BE"/>
        </w:rPr>
        <w:t>c</w:t>
      </w:r>
      <w:r w:rsidRPr="00CA4825">
        <w:rPr>
          <w:b/>
          <w:noProof w:val="0"/>
          <w:lang w:val="nl-BE"/>
        </w:rPr>
        <w:t>ookies beheren?</w:t>
      </w:r>
    </w:p>
    <w:p w:rsidR="00600C89" w:rsidRPr="00CA4825" w:rsidP="00E10301" w14:paraId="7F7958B5" w14:textId="77777777">
      <w:pPr>
        <w:spacing w:line="276" w:lineRule="auto"/>
        <w:rPr>
          <w:b/>
          <w:noProof w:val="0"/>
          <w:lang w:val="nl-BE"/>
        </w:rPr>
      </w:pPr>
    </w:p>
    <w:p w:rsidR="00600C89" w:rsidRPr="00CA4825" w:rsidP="00E10301" w14:paraId="6D4D1CE6" w14:textId="493A33CD">
      <w:pPr>
        <w:spacing w:line="276" w:lineRule="auto"/>
        <w:rPr>
          <w:noProof w:val="0"/>
          <w:lang w:val="nl-BE"/>
        </w:rPr>
      </w:pPr>
      <w:r w:rsidRPr="00CA4825">
        <w:rPr>
          <w:noProof w:val="0"/>
          <w:lang w:val="nl-BE"/>
        </w:rPr>
        <w:t>Bij het begin van uw bezoek aan de Website</w:t>
      </w:r>
      <w:r w:rsidRPr="00CA4825">
        <w:rPr>
          <w:noProof w:val="0"/>
          <w:lang w:val="nl-BE"/>
        </w:rPr>
        <w:t xml:space="preserve"> heeft u de mogelijkheid om cookies waarvoor uw toestemming vereist is al dan niet te accepteren aan de hand van een pop-up.</w:t>
      </w:r>
    </w:p>
    <w:p w:rsidR="00600C89" w:rsidRPr="00CA4825" w:rsidP="00E10301" w14:paraId="425A9B37" w14:textId="77777777">
      <w:pPr>
        <w:spacing w:line="276" w:lineRule="auto"/>
        <w:rPr>
          <w:noProof w:val="0"/>
          <w:lang w:val="nl-BE"/>
        </w:rPr>
      </w:pPr>
    </w:p>
    <w:p w:rsidR="00600C89" w:rsidRPr="00CA4825" w:rsidP="00E10301" w14:paraId="290169F8" w14:textId="77777777">
      <w:pPr>
        <w:spacing w:line="276" w:lineRule="auto"/>
        <w:rPr>
          <w:noProof w:val="0"/>
          <w:lang w:val="nl-BE"/>
        </w:rPr>
      </w:pPr>
      <w:r w:rsidRPr="00CA4825">
        <w:rPr>
          <w:noProof w:val="0"/>
          <w:lang w:val="nl-BE"/>
        </w:rPr>
        <w:t xml:space="preserve">Indien u nadien uw cookie-instellingen wilt beheren, kunt u dit op elk gewenst moment doen via uw </w:t>
      </w:r>
      <w:r w:rsidRPr="00CA4825">
        <w:rPr>
          <w:noProof w:val="0"/>
          <w:lang w:val="nl-BE"/>
        </w:rPr>
        <w:t>browserinstellingen van uw desbetreffende browsers (Chrome, Firefox, Internet Explorer, Safari,…) of door middel van het permanent wissen van uw “browsegeschiedenis”.</w:t>
      </w:r>
    </w:p>
    <w:p w:rsidR="00600C89" w:rsidRPr="00CA4825" w:rsidP="00E10301" w14:paraId="364B1288" w14:textId="77777777">
      <w:pPr>
        <w:spacing w:line="276" w:lineRule="auto"/>
        <w:rPr>
          <w:noProof w:val="0"/>
          <w:lang w:val="nl-BE"/>
        </w:rPr>
      </w:pPr>
    </w:p>
    <w:p w:rsidR="00600C89" w:rsidRPr="00CA4825" w:rsidP="00885C93" w14:paraId="7912B129" w14:textId="77777777">
      <w:pPr>
        <w:pStyle w:val="ListParagraph"/>
        <w:numPr>
          <w:ilvl w:val="0"/>
          <w:numId w:val="5"/>
        </w:numPr>
        <w:spacing w:after="0" w:line="276" w:lineRule="auto"/>
        <w:rPr>
          <w:rFonts w:ascii="Verdana" w:hAnsi="Verdana"/>
          <w:sz w:val="20"/>
          <w:szCs w:val="20"/>
        </w:rPr>
      </w:pPr>
      <w:r w:rsidRPr="00CA4825">
        <w:rPr>
          <w:rFonts w:ascii="Verdana" w:hAnsi="Verdana"/>
          <w:sz w:val="20"/>
          <w:szCs w:val="20"/>
        </w:rPr>
        <w:t>Cookie instellingen Chrome:</w:t>
      </w:r>
    </w:p>
    <w:p w:rsidR="00600C89" w:rsidRPr="00CA4825" w:rsidP="00885C93" w14:paraId="5D237637" w14:textId="77777777">
      <w:pPr>
        <w:pStyle w:val="ListParagraph"/>
        <w:spacing w:after="0" w:line="276" w:lineRule="auto"/>
        <w:rPr>
          <w:rFonts w:ascii="Verdana" w:hAnsi="Verdana"/>
          <w:sz w:val="20"/>
          <w:szCs w:val="20"/>
        </w:rPr>
      </w:pPr>
      <w:hyperlink r:id="rId5" w:history="1">
        <w:r w:rsidRPr="00CA4825" w:rsidR="00110C7C">
          <w:rPr>
            <w:rStyle w:val="Hyperlink"/>
            <w:rFonts w:ascii="Verdana" w:hAnsi="Verdana"/>
            <w:sz w:val="20"/>
            <w:szCs w:val="20"/>
          </w:rPr>
          <w:t>https://support.google.com/accounts/answer/61416?co=GENIE...hl=nl</w:t>
        </w:r>
      </w:hyperlink>
    </w:p>
    <w:p w:rsidR="00600C89" w:rsidRPr="00CA4825" w:rsidP="00885C93" w14:paraId="347B13CB" w14:textId="77777777">
      <w:pPr>
        <w:pStyle w:val="ListParagraph"/>
        <w:spacing w:after="0" w:line="276" w:lineRule="auto"/>
        <w:rPr>
          <w:rFonts w:ascii="Verdana" w:hAnsi="Verdana"/>
          <w:sz w:val="20"/>
          <w:szCs w:val="20"/>
        </w:rPr>
      </w:pPr>
    </w:p>
    <w:p w:rsidR="00600C89" w:rsidRPr="00CA4825" w:rsidP="00885C93" w14:paraId="70B3173A" w14:textId="77777777">
      <w:pPr>
        <w:pStyle w:val="ListParagraph"/>
        <w:numPr>
          <w:ilvl w:val="0"/>
          <w:numId w:val="5"/>
        </w:numPr>
        <w:spacing w:after="0" w:line="276" w:lineRule="auto"/>
        <w:rPr>
          <w:rFonts w:ascii="Verdana" w:hAnsi="Verdana"/>
          <w:sz w:val="20"/>
          <w:szCs w:val="20"/>
        </w:rPr>
      </w:pPr>
      <w:r w:rsidRPr="00CA4825">
        <w:rPr>
          <w:rFonts w:ascii="Verdana" w:hAnsi="Verdana"/>
          <w:sz w:val="20"/>
          <w:szCs w:val="20"/>
        </w:rPr>
        <w:t xml:space="preserve">Cookie instellingen Internet Explorer: </w:t>
      </w:r>
      <w:hyperlink r:id="rId6" w:history="1">
        <w:r w:rsidRPr="00CA4825">
          <w:rPr>
            <w:rStyle w:val="Hyperlink"/>
            <w:rFonts w:ascii="Verdana" w:hAnsi="Verdana"/>
            <w:sz w:val="20"/>
            <w:szCs w:val="20"/>
          </w:rPr>
          <w:t>https://support.m</w:t>
        </w:r>
        <w:r w:rsidRPr="00CA4825">
          <w:rPr>
            <w:rStyle w:val="Hyperlink"/>
            <w:rFonts w:ascii="Verdana" w:hAnsi="Verdana"/>
            <w:sz w:val="20"/>
            <w:szCs w:val="20"/>
          </w:rPr>
          <w:t>icrosoft.com/nl-be/help/17442/windows-internet-explorer-delete-manage-cookies</w:t>
        </w:r>
      </w:hyperlink>
    </w:p>
    <w:p w:rsidR="00600C89" w:rsidRPr="00CA4825" w:rsidP="00E10301" w14:paraId="218F0D06" w14:textId="77777777">
      <w:pPr>
        <w:spacing w:line="276" w:lineRule="auto"/>
        <w:rPr>
          <w:noProof w:val="0"/>
          <w:lang w:val="nl-BE"/>
        </w:rPr>
      </w:pPr>
    </w:p>
    <w:p w:rsidR="00600C89" w:rsidRPr="00CA4825" w:rsidP="00885C93" w14:paraId="07F369E3" w14:textId="77777777">
      <w:pPr>
        <w:pStyle w:val="ListParagraph"/>
        <w:numPr>
          <w:ilvl w:val="0"/>
          <w:numId w:val="5"/>
        </w:numPr>
        <w:spacing w:after="0" w:line="276" w:lineRule="auto"/>
        <w:rPr>
          <w:rFonts w:ascii="Verdana" w:hAnsi="Verdana"/>
          <w:sz w:val="20"/>
          <w:szCs w:val="20"/>
        </w:rPr>
      </w:pPr>
      <w:r w:rsidRPr="00CA4825">
        <w:rPr>
          <w:rFonts w:ascii="Verdana" w:hAnsi="Verdana"/>
          <w:sz w:val="20"/>
          <w:szCs w:val="20"/>
        </w:rPr>
        <w:t xml:space="preserve">Cookie instellingen Firefox: </w:t>
      </w:r>
      <w:hyperlink r:id="rId7" w:history="1">
        <w:r w:rsidRPr="00CA4825">
          <w:rPr>
            <w:rStyle w:val="Hyperlink"/>
            <w:rFonts w:ascii="Verdana" w:hAnsi="Verdana"/>
            <w:sz w:val="20"/>
            <w:szCs w:val="20"/>
          </w:rPr>
          <w:t>https://support.mozilla.org/nl/kb/cookies-informat</w:t>
        </w:r>
        <w:r w:rsidRPr="00CA4825">
          <w:rPr>
            <w:rStyle w:val="Hyperlink"/>
            <w:rFonts w:ascii="Verdana" w:hAnsi="Verdana"/>
            <w:sz w:val="20"/>
            <w:szCs w:val="20"/>
          </w:rPr>
          <w:t>ie-websites-computer-opgeslagen</w:t>
        </w:r>
      </w:hyperlink>
    </w:p>
    <w:p w:rsidR="00600C89" w:rsidRPr="00CA4825" w:rsidP="00885C93" w14:paraId="3482B4E3" w14:textId="1A0E3CE9">
      <w:pPr>
        <w:spacing w:line="276" w:lineRule="auto"/>
      </w:pPr>
    </w:p>
    <w:p w:rsidR="00E10301" w:rsidRPr="00CA4825" w:rsidP="00E10301" w14:paraId="2F436494" w14:textId="77777777">
      <w:pPr>
        <w:spacing w:line="276" w:lineRule="auto"/>
        <w:rPr>
          <w:noProof w:val="0"/>
          <w:lang w:val="nl-BE"/>
        </w:rPr>
      </w:pPr>
    </w:p>
    <w:p w:rsidR="00600C89" w:rsidRPr="00CA4825" w:rsidP="00E10301" w14:paraId="156237BE" w14:textId="77777777">
      <w:pPr>
        <w:spacing w:line="276" w:lineRule="auto"/>
        <w:rPr>
          <w:b/>
          <w:noProof w:val="0"/>
          <w:lang w:val="nl-BE"/>
        </w:rPr>
      </w:pPr>
      <w:r w:rsidRPr="00CA4825">
        <w:rPr>
          <w:b/>
          <w:noProof w:val="0"/>
          <w:lang w:val="nl-BE"/>
        </w:rPr>
        <w:t>Wijzigingen</w:t>
      </w:r>
    </w:p>
    <w:p w:rsidR="00600C89" w:rsidRPr="00CA4825" w:rsidP="00E10301" w14:paraId="74012E3D" w14:textId="77777777">
      <w:pPr>
        <w:spacing w:line="276" w:lineRule="auto"/>
        <w:rPr>
          <w:b/>
          <w:noProof w:val="0"/>
          <w:lang w:val="nl-BE"/>
        </w:rPr>
      </w:pPr>
    </w:p>
    <w:p w:rsidR="00817034" w:rsidRPr="00CA4825" w:rsidP="00E10301" w14:paraId="03EF1BB6" w14:textId="7AE6BA12">
      <w:pPr>
        <w:spacing w:line="276" w:lineRule="auto"/>
        <w:rPr>
          <w:noProof w:val="0"/>
          <w:lang w:val="nl-BE"/>
        </w:rPr>
      </w:pPr>
      <w:r w:rsidRPr="00CA4825">
        <w:rPr>
          <w:noProof w:val="0"/>
          <w:lang w:val="nl-BE"/>
        </w:rPr>
        <w:t xml:space="preserve">Stoopen &amp; Meeûs </w:t>
      </w:r>
      <w:r w:rsidRPr="00CA4825" w:rsidR="002E564B">
        <w:rPr>
          <w:noProof w:val="0"/>
          <w:lang w:val="nl-BE"/>
        </w:rPr>
        <w:t>be</w:t>
      </w:r>
      <w:r w:rsidRPr="00CA4825" w:rsidR="00CF6E7C">
        <w:rPr>
          <w:noProof w:val="0"/>
          <w:lang w:val="nl-BE"/>
        </w:rPr>
        <w:t>houdt zich het recht voor om d</w:t>
      </w:r>
      <w:r w:rsidRPr="00CA4825" w:rsidR="0029589B">
        <w:rPr>
          <w:noProof w:val="0"/>
          <w:lang w:val="nl-BE"/>
        </w:rPr>
        <w:t>eze</w:t>
      </w:r>
      <w:r w:rsidRPr="00CA4825" w:rsidR="00CF6E7C">
        <w:rPr>
          <w:noProof w:val="0"/>
          <w:lang w:val="nl-BE"/>
        </w:rPr>
        <w:t xml:space="preserve"> Cookie</w:t>
      </w:r>
      <w:r w:rsidRPr="00CA4825" w:rsidR="0029589B">
        <w:rPr>
          <w:noProof w:val="0"/>
          <w:lang w:val="nl-BE"/>
        </w:rPr>
        <w:t>verklaring</w:t>
      </w:r>
      <w:r w:rsidRPr="00CA4825" w:rsidR="00CF6E7C">
        <w:rPr>
          <w:noProof w:val="0"/>
          <w:lang w:val="nl-BE"/>
        </w:rPr>
        <w:t xml:space="preserve"> te updaten en aldus eenzijdig te wijzigen. Het is dan ook aangewezen om regelmatig de </w:t>
      </w:r>
      <w:r w:rsidRPr="00CA4825" w:rsidR="004559F0">
        <w:rPr>
          <w:noProof w:val="0"/>
          <w:lang w:val="nl-BE"/>
        </w:rPr>
        <w:t>W</w:t>
      </w:r>
      <w:r w:rsidRPr="00CA4825" w:rsidR="00CF6E7C">
        <w:rPr>
          <w:noProof w:val="0"/>
          <w:lang w:val="nl-BE"/>
        </w:rPr>
        <w:t>ebsite en d</w:t>
      </w:r>
      <w:r w:rsidRPr="00CA4825" w:rsidR="0029589B">
        <w:rPr>
          <w:noProof w:val="0"/>
          <w:lang w:val="nl-BE"/>
        </w:rPr>
        <w:t>eze Cookieverklaring</w:t>
      </w:r>
      <w:r w:rsidRPr="00CA4825" w:rsidR="00CF6E7C">
        <w:rPr>
          <w:noProof w:val="0"/>
          <w:lang w:val="nl-BE"/>
        </w:rPr>
        <w:t xml:space="preserve"> te raadplegen. Van zodra een nieuw</w:t>
      </w:r>
      <w:r w:rsidRPr="00CA4825" w:rsidR="0029589B">
        <w:rPr>
          <w:noProof w:val="0"/>
          <w:lang w:val="nl-BE"/>
        </w:rPr>
        <w:t>e</w:t>
      </w:r>
      <w:r w:rsidRPr="00CA4825" w:rsidR="00CF6E7C">
        <w:rPr>
          <w:noProof w:val="0"/>
          <w:lang w:val="nl-BE"/>
        </w:rPr>
        <w:t xml:space="preserve"> Cookie</w:t>
      </w:r>
      <w:r w:rsidRPr="00CA4825" w:rsidR="0029589B">
        <w:rPr>
          <w:noProof w:val="0"/>
          <w:lang w:val="nl-BE"/>
        </w:rPr>
        <w:t>verklaring</w:t>
      </w:r>
      <w:r w:rsidRPr="00CA4825" w:rsidR="00CF6E7C">
        <w:rPr>
          <w:noProof w:val="0"/>
          <w:lang w:val="nl-BE"/>
        </w:rPr>
        <w:t xml:space="preserve"> uitwerking krijg</w:t>
      </w:r>
      <w:r w:rsidRPr="00CA4825" w:rsidR="002E564B">
        <w:rPr>
          <w:noProof w:val="0"/>
          <w:lang w:val="nl-BE"/>
        </w:rPr>
        <w:t>t</w:t>
      </w:r>
      <w:r w:rsidRPr="00CA4825" w:rsidR="00CF6E7C">
        <w:rPr>
          <w:noProof w:val="0"/>
          <w:lang w:val="nl-BE"/>
        </w:rPr>
        <w:t>, zal</w:t>
      </w:r>
      <w:r w:rsidRPr="00CA4825" w:rsidR="0029589B">
        <w:rPr>
          <w:noProof w:val="0"/>
          <w:lang w:val="nl-BE"/>
        </w:rPr>
        <w:t xml:space="preserve">, </w:t>
      </w:r>
      <w:r w:rsidRPr="00CA4825" w:rsidR="004559F0">
        <w:rPr>
          <w:noProof w:val="0"/>
          <w:lang w:val="nl-BE"/>
        </w:rPr>
        <w:t>indien wettelijk vereist</w:t>
      </w:r>
      <w:r w:rsidRPr="00CA4825" w:rsidR="0029589B">
        <w:rPr>
          <w:noProof w:val="0"/>
          <w:lang w:val="nl-BE"/>
        </w:rPr>
        <w:t>,</w:t>
      </w:r>
      <w:r w:rsidRPr="00CA4825" w:rsidR="004559F0">
        <w:rPr>
          <w:noProof w:val="0"/>
          <w:lang w:val="nl-BE"/>
        </w:rPr>
        <w:t xml:space="preserve"> </w:t>
      </w:r>
      <w:r w:rsidRPr="00CA4825" w:rsidR="00CF6E7C">
        <w:rPr>
          <w:noProof w:val="0"/>
          <w:lang w:val="nl-BE"/>
        </w:rPr>
        <w:t xml:space="preserve">uw toestemming omtrent het gebruik van </w:t>
      </w:r>
      <w:r w:rsidRPr="00CA4825" w:rsidR="004559F0">
        <w:rPr>
          <w:noProof w:val="0"/>
          <w:lang w:val="nl-BE"/>
        </w:rPr>
        <w:t xml:space="preserve">bijkomende of andere </w:t>
      </w:r>
      <w:r w:rsidRPr="00CA4825" w:rsidR="00CF6E7C">
        <w:rPr>
          <w:noProof w:val="0"/>
          <w:lang w:val="nl-BE"/>
        </w:rPr>
        <w:t>cookies opnieuw worden gevraagd.</w:t>
      </w:r>
    </w:p>
    <w:p w:rsidR="00817034" w:rsidRPr="00CA4825" w:rsidP="00E10301" w14:paraId="0706C4ED" w14:textId="77777777">
      <w:pPr>
        <w:spacing w:line="276" w:lineRule="auto"/>
        <w:rPr>
          <w:noProof w:val="0"/>
          <w:lang w:val="nl-BE"/>
        </w:rPr>
      </w:pPr>
    </w:p>
    <w:p w:rsidR="00817034" w:rsidRPr="00CA4825" w:rsidP="00E10301" w14:paraId="29BD673B" w14:textId="77777777">
      <w:pPr>
        <w:spacing w:line="276" w:lineRule="auto"/>
        <w:rPr>
          <w:b/>
          <w:noProof w:val="0"/>
          <w:lang w:val="nl-BE"/>
        </w:rPr>
      </w:pPr>
    </w:p>
    <w:p w:rsidR="00817034" w:rsidRPr="00CA4825" w:rsidP="00E10301" w14:paraId="622DFF93" w14:textId="77777777">
      <w:pPr>
        <w:spacing w:line="276" w:lineRule="auto"/>
        <w:rPr>
          <w:b/>
          <w:noProof w:val="0"/>
          <w:lang w:val="nl-BE"/>
        </w:rPr>
      </w:pPr>
      <w:r w:rsidRPr="00CA4825">
        <w:rPr>
          <w:b/>
          <w:noProof w:val="0"/>
          <w:lang w:val="nl-BE"/>
        </w:rPr>
        <w:t>Contactgegevens</w:t>
      </w:r>
    </w:p>
    <w:p w:rsidR="00817034" w:rsidRPr="00CA4825" w:rsidP="00E10301" w14:paraId="19B28CA3" w14:textId="77777777">
      <w:pPr>
        <w:spacing w:line="276" w:lineRule="auto"/>
        <w:rPr>
          <w:b/>
          <w:noProof w:val="0"/>
          <w:lang w:val="nl-BE"/>
        </w:rPr>
      </w:pPr>
    </w:p>
    <w:p w:rsidR="00600C89" w:rsidRPr="00CA4825" w:rsidP="00E10301" w14:paraId="06268BB8" w14:textId="12889AF7">
      <w:pPr>
        <w:spacing w:line="276" w:lineRule="auto"/>
        <w:jc w:val="left"/>
        <w:rPr>
          <w:noProof w:val="0"/>
          <w:lang w:val="nl-BE"/>
        </w:rPr>
      </w:pPr>
      <w:r w:rsidRPr="00CA4825">
        <w:rPr>
          <w:noProof w:val="0"/>
          <w:lang w:val="nl-BE"/>
        </w:rPr>
        <w:t xml:space="preserve">Stoopen &amp; Meeûs </w:t>
      </w:r>
      <w:r w:rsidRPr="00CA4825" w:rsidR="0029589B">
        <w:rPr>
          <w:noProof w:val="0"/>
          <w:lang w:val="nl-BE"/>
        </w:rPr>
        <w:t>nv</w:t>
      </w:r>
    </w:p>
    <w:p w:rsidR="00600C89" w:rsidRPr="00CA4825" w:rsidP="00E10301" w14:paraId="0FCAC480" w14:textId="77777777">
      <w:pPr>
        <w:spacing w:line="276" w:lineRule="auto"/>
        <w:jc w:val="left"/>
        <w:rPr>
          <w:lang w:val="nl-BE"/>
        </w:rPr>
      </w:pPr>
      <w:r w:rsidRPr="00CA4825">
        <w:rPr>
          <w:lang w:val="nl-BE"/>
        </w:rPr>
        <w:t>Van Praetstraat 22</w:t>
      </w:r>
    </w:p>
    <w:p w:rsidR="00600C89" w:rsidRPr="00CA4825" w:rsidP="00E10301" w14:paraId="70E10DE1" w14:textId="77777777">
      <w:pPr>
        <w:spacing w:line="276" w:lineRule="auto"/>
        <w:jc w:val="left"/>
        <w:rPr>
          <w:lang w:val="en-US"/>
        </w:rPr>
      </w:pPr>
      <w:r w:rsidRPr="00CA4825">
        <w:rPr>
          <w:lang w:val="en-US"/>
        </w:rPr>
        <w:t>2660 Hoboken</w:t>
      </w:r>
    </w:p>
    <w:p w:rsidR="00600C89" w:rsidRPr="00CA4825" w:rsidP="00E10301" w14:paraId="04DE7777" w14:textId="77777777">
      <w:pPr>
        <w:spacing w:line="276" w:lineRule="auto"/>
        <w:jc w:val="left"/>
        <w:rPr>
          <w:noProof w:val="0"/>
          <w:lang w:val="fr-BE"/>
        </w:rPr>
      </w:pPr>
      <w:r w:rsidRPr="00CA4825">
        <w:rPr>
          <w:noProof w:val="0"/>
          <w:lang w:val="fr-BE"/>
        </w:rPr>
        <w:t>Tel.: +32 (0)3 825 00 55</w:t>
      </w:r>
    </w:p>
    <w:p w:rsidR="00600C89" w:rsidRPr="00CA4825" w:rsidP="00E10301" w14:paraId="6599B41F" w14:textId="77777777">
      <w:pPr>
        <w:spacing w:line="276" w:lineRule="auto"/>
        <w:jc w:val="left"/>
        <w:rPr>
          <w:noProof w:val="0"/>
          <w:lang w:val="fr-BE"/>
        </w:rPr>
      </w:pPr>
      <w:r w:rsidRPr="00CA4825">
        <w:rPr>
          <w:noProof w:val="0"/>
          <w:lang w:val="fr-BE"/>
        </w:rPr>
        <w:t xml:space="preserve">E-mail: </w:t>
      </w:r>
      <w:hyperlink r:id="rId8" w:history="1">
        <w:r w:rsidRPr="00CA4825">
          <w:rPr>
            <w:rStyle w:val="Hyperlink"/>
            <w:noProof w:val="0"/>
            <w:lang w:val="fr-BE"/>
          </w:rPr>
          <w:t>info@stoopen-meeus.com</w:t>
        </w:r>
      </w:hyperlink>
    </w:p>
    <w:p w:rsidR="00600C89" w:rsidRPr="00CA4825" w:rsidP="00885C93" w14:paraId="549FE353" w14:textId="77FCE0AF">
      <w:pPr>
        <w:spacing w:line="276" w:lineRule="auto"/>
        <w:jc w:val="left"/>
        <w:rPr>
          <w:lang w:val="fr-BE"/>
        </w:rPr>
      </w:pPr>
      <w:r w:rsidRPr="00CA4825">
        <w:rPr>
          <w:lang w:val="fr-BE"/>
        </w:rPr>
        <w:t xml:space="preserve">KBO: </w:t>
      </w:r>
      <w:r w:rsidRPr="00CA4825">
        <w:rPr>
          <w:lang w:val="fr-BE"/>
        </w:rPr>
        <w:t>0450.824.623</w:t>
      </w:r>
    </w:p>
    <w:sectPr w:rsidSect="00F56146">
      <w:headerReference w:type="even" r:id="rId9"/>
      <w:headerReference w:type="default" r:id="rId10"/>
      <w:footerReference w:type="default" r:id="rId11"/>
      <w:headerReference w:type="first" r:id="rId12"/>
      <w:pgSz w:w="11907" w:h="16840" w:code="9"/>
      <w:pgMar w:top="1134" w:right="1134" w:bottom="1701" w:left="1134"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9EA" w:rsidP="00885C93" w14:paraId="1C9D1F4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DB6" w:rsidP="007D6B8F" w14:paraId="5EFE4074" w14:textId="77777777">
    <w:pPr>
      <w:pStyle w:val="Header"/>
      <w:framePr w:wrap="around" w:vAnchor="text" w:hAnchor="margin" w:xAlign="right" w:y="1"/>
      <w:rPr>
        <w:rStyle w:val="PageNumber"/>
        <w:lang w:val="nl-BE" w:eastAsia="nl-BE" w:bidi="nl-BE"/>
      </w:rPr>
    </w:pPr>
    <w:r>
      <w:rPr>
        <w:rStyle w:val="PageNumber"/>
        <w:lang w:val="nl-BE" w:eastAsia="nl-BE" w:bidi="nl-BE"/>
      </w:rPr>
      <w:fldChar w:fldCharType="begin"/>
    </w:r>
    <w:r>
      <w:rPr>
        <w:rStyle w:val="PageNumber"/>
        <w:lang w:val="nl-BE" w:eastAsia="nl-BE" w:bidi="nl-BE"/>
      </w:rPr>
      <w:instrText xml:space="preserve">PAGE  </w:instrText>
    </w:r>
    <w:r>
      <w:rPr>
        <w:rStyle w:val="PageNumber"/>
        <w:lang w:val="nl-BE" w:eastAsia="nl-BE" w:bidi="nl-BE"/>
      </w:rPr>
      <w:fldChar w:fldCharType="separate"/>
    </w:r>
    <w:r>
      <w:rPr>
        <w:rStyle w:val="PageNumber"/>
        <w:lang w:val="nl-BE" w:eastAsia="nl-BE" w:bidi="nl-BE"/>
      </w:rPr>
      <w:fldChar w:fldCharType="end"/>
    </w:r>
  </w:p>
  <w:p w:rsidR="00784DB6" w:rsidRPr="00885C93" w:rsidP="007D6B8F" w14:paraId="5AFB833F" w14:textId="77777777">
    <w:pPr>
      <w:pStyle w:val="Header"/>
      <w:ind w:right="360"/>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756419"/>
      <w:docPartObj>
        <w:docPartGallery w:val="Page Numbers (Top of Page)"/>
        <w:docPartUnique/>
      </w:docPartObj>
    </w:sdtPr>
    <w:sdtEndPr>
      <w:rPr>
        <w:sz w:val="16"/>
      </w:rPr>
    </w:sdtEndPr>
    <w:sdtContent>
      <w:p w:rsidR="00784DB6" w:rsidRPr="00885C93" w14:paraId="1FC45358" w14:textId="77777777">
        <w:pPr>
          <w:pStyle w:val="Header"/>
          <w:jc w:val="right"/>
          <w:rPr>
            <w:sz w:val="16"/>
            <w:lang w:val="nl-BE"/>
          </w:rPr>
        </w:pPr>
        <w:r w:rsidRPr="00885C93">
          <w:rPr>
            <w:sz w:val="16"/>
            <w:lang w:val="nl-BE"/>
          </w:rPr>
          <w:fldChar w:fldCharType="begin"/>
        </w:r>
        <w:r w:rsidRPr="00F56146">
          <w:rPr>
            <w:sz w:val="16"/>
            <w:lang w:val="nl-BE" w:eastAsia="nl-BE" w:bidi="nl-BE"/>
          </w:rPr>
          <w:instrText>PAGE   \* MERGEFORMAT</w:instrText>
        </w:r>
        <w:r w:rsidRPr="00885C93">
          <w:rPr>
            <w:sz w:val="16"/>
            <w:lang w:val="nl-BE"/>
          </w:rPr>
          <w:fldChar w:fldCharType="separate"/>
        </w:r>
        <w:r>
          <w:rPr>
            <w:sz w:val="16"/>
            <w:lang w:val="nl-BE" w:eastAsia="nl-BE" w:bidi="nl-BE"/>
          </w:rPr>
          <w:t>2</w:t>
        </w:r>
        <w:r w:rsidRPr="00885C93">
          <w:rPr>
            <w:sz w:val="16"/>
            <w:lang w:val="nl-BE"/>
          </w:rPr>
          <w:fldChar w:fldCharType="end"/>
        </w:r>
      </w:p>
    </w:sdtContent>
  </w:sdt>
  <w:p w:rsidR="00784DB6" w:rsidP="000B39A2" w14:paraId="49BE2352" w14:textId="3289F76F">
    <w:pPr>
      <w:shd w:val="clear" w:color="auto" w:fill="FFFFFF"/>
      <w:spacing w:line="0" w:lineRule="auto"/>
      <w:rPr>
        <w:rFonts w:ascii="Times New Roman" w:hAnsi="Times New Roman"/>
        <w:noProof w:val="0"/>
        <w:sz w:val="2"/>
        <w:szCs w:val="2"/>
        <w:lang w:val="nl-NL" w:eastAsia="nl-BE" w:bidi="ar-SA"/>
      </w:rPr>
    </w:pPr>
  </w:p>
  <w:p w:rsidR="00784DB6" w:rsidRPr="00DB6333" w:rsidP="000B39A2" w14:paraId="1E5DDE27" w14:textId="77777777">
    <w:pPr>
      <w:shd w:val="clear" w:color="auto" w:fill="FFFFFF"/>
      <w:spacing w:line="0" w:lineRule="auto"/>
      <w:rPr>
        <w:rFonts w:ascii="Times New Roman" w:hAnsi="Times New Roman"/>
        <w:sz w:val="2"/>
        <w:szCs w:val="2"/>
        <w:lang w:val="nl-BE" w:eastAsia="nl-BE"/>
      </w:rPr>
    </w:pPr>
    <w:r w:rsidRPr="00DB6333">
      <w:rPr>
        <w:rFonts w:ascii="Times New Roman" w:hAnsi="Times New Roman"/>
        <w:sz w:val="2"/>
        <w:szCs w:val="2"/>
        <w:lang w:val="nl-BE" w:eastAsia="nl-BE"/>
      </w:rPr>
      <w:t>Restaurant Stapsteen</w:t>
    </w:r>
  </w:p>
  <w:p w:rsidR="00784DB6" w:rsidRPr="00DB6333" w:rsidP="000B39A2" w14:paraId="12203E16" w14:textId="77777777">
    <w:pPr>
      <w:shd w:val="clear" w:color="auto" w:fill="FFFFFF"/>
      <w:spacing w:line="0" w:lineRule="auto"/>
      <w:rPr>
        <w:rFonts w:ascii="Times New Roman" w:hAnsi="Times New Roman"/>
        <w:sz w:val="2"/>
        <w:szCs w:val="2"/>
        <w:lang w:val="nl-BE" w:eastAsia="nl-BE"/>
      </w:rPr>
    </w:pPr>
    <w:r w:rsidRPr="00DB6333">
      <w:rPr>
        <w:rFonts w:ascii="Times New Roman" w:hAnsi="Times New Roman"/>
        <w:sz w:val="2"/>
        <w:szCs w:val="2"/>
        <w:lang w:val="nl-BE" w:eastAsia="nl-BE"/>
      </w:rPr>
      <w:t>Meer dan paling</w:t>
    </w:r>
  </w:p>
  <w:p w:rsidR="00784DB6" w:rsidRPr="007D6B8F" w14:paraId="79FA8324" w14:textId="77777777">
    <w:pPr>
      <w:pStyle w:val="Header"/>
      <w:rPr>
        <w:lang w:val="nl-BE" w:eastAsia="nl-BE" w:bidi="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DB6" w:rsidP="000B39A2" w14:paraId="4D5AE31E" w14:textId="5F57E4BF">
    <w:pPr>
      <w:shd w:val="clear" w:color="auto" w:fill="FFFFFF"/>
      <w:spacing w:line="0" w:lineRule="auto"/>
      <w:rPr>
        <w:rFonts w:ascii="Times New Roman" w:hAnsi="Times New Roman"/>
        <w:noProof w:val="0"/>
        <w:sz w:val="2"/>
        <w:szCs w:val="2"/>
        <w:lang w:val="nl-NL" w:eastAsia="nl-BE" w:bidi="ar-SA"/>
      </w:rPr>
    </w:pPr>
  </w:p>
  <w:p w:rsidR="00784DB6" w:rsidRPr="008254FA" w:rsidP="000B39A2" w14:paraId="32C7DB34" w14:textId="77777777">
    <w:pPr>
      <w:shd w:val="clear" w:color="auto" w:fill="FFFFFF"/>
      <w:spacing w:line="0" w:lineRule="auto"/>
      <w:rPr>
        <w:rFonts w:ascii="Times New Roman" w:hAnsi="Times New Roman"/>
        <w:sz w:val="2"/>
        <w:szCs w:val="2"/>
        <w:lang w:val="nl-BE" w:eastAsia="nl-BE"/>
      </w:rPr>
    </w:pPr>
    <w:r w:rsidRPr="008254FA">
      <w:rPr>
        <w:rFonts w:ascii="Times New Roman" w:hAnsi="Times New Roman"/>
        <w:sz w:val="2"/>
        <w:szCs w:val="2"/>
        <w:lang w:val="nl-BE" w:eastAsia="nl-BE"/>
      </w:rPr>
      <w:t>Restaurant Stapsteen</w:t>
    </w:r>
  </w:p>
  <w:p w:rsidR="00784DB6" w:rsidRPr="008254FA" w:rsidP="000B39A2" w14:paraId="3831238C" w14:textId="77777777">
    <w:pPr>
      <w:shd w:val="clear" w:color="auto" w:fill="FFFFFF"/>
      <w:spacing w:line="0" w:lineRule="auto"/>
      <w:rPr>
        <w:rFonts w:ascii="Times New Roman" w:hAnsi="Times New Roman"/>
        <w:sz w:val="2"/>
        <w:szCs w:val="2"/>
        <w:lang w:val="nl-BE" w:eastAsia="nl-BE"/>
      </w:rPr>
    </w:pPr>
    <w:r w:rsidRPr="008254FA">
      <w:rPr>
        <w:rFonts w:ascii="Times New Roman" w:hAnsi="Times New Roman"/>
        <w:sz w:val="2"/>
        <w:szCs w:val="2"/>
        <w:lang w:val="nl-BE" w:eastAsia="nl-BE"/>
      </w:rPr>
      <w:t>Meer dan paling</w:t>
    </w:r>
  </w:p>
  <w:p w:rsidR="00784DB6" w:rsidRPr="00885C93" w:rsidP="00941C21" w14:paraId="502D7A8A" w14:textId="77777777">
    <w:pPr>
      <w:pStyle w:val="Header"/>
      <w:tabs>
        <w:tab w:val="clear" w:pos="4536"/>
        <w:tab w:val="clear" w:pos="9072"/>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32180"/>
    <w:multiLevelType w:val="hybridMultilevel"/>
    <w:tmpl w:val="E1586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3D82B0C"/>
    <w:multiLevelType w:val="hybridMultilevel"/>
    <w:tmpl w:val="3404F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98B4EFE"/>
    <w:multiLevelType w:val="hybridMultilevel"/>
    <w:tmpl w:val="7A48923C"/>
    <w:lvl w:ilvl="0">
      <w:start w:val="1"/>
      <w:numFmt w:val="bullet"/>
      <w:lvlText w:val="-"/>
      <w:lvlJc w:val="left"/>
      <w:pPr>
        <w:ind w:left="720" w:hanging="360"/>
      </w:pPr>
      <w:rPr>
        <w:rFonts w:ascii="Verdana" w:hAnsi="Verdan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944D7F"/>
    <w:multiLevelType w:val="hybridMultilevel"/>
    <w:tmpl w:val="AEE28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F8"/>
    <w:rsid w:val="000236C8"/>
    <w:rsid w:val="00026426"/>
    <w:rsid w:val="000325E3"/>
    <w:rsid w:val="000552E6"/>
    <w:rsid w:val="00056AAC"/>
    <w:rsid w:val="00061BE5"/>
    <w:rsid w:val="0009360A"/>
    <w:rsid w:val="000B39A2"/>
    <w:rsid w:val="000C2814"/>
    <w:rsid w:val="000E3829"/>
    <w:rsid w:val="000E4482"/>
    <w:rsid w:val="000F69DD"/>
    <w:rsid w:val="001023B2"/>
    <w:rsid w:val="00110C7C"/>
    <w:rsid w:val="001120E0"/>
    <w:rsid w:val="00125B3B"/>
    <w:rsid w:val="00144B71"/>
    <w:rsid w:val="00163CD7"/>
    <w:rsid w:val="00184F0E"/>
    <w:rsid w:val="001867B8"/>
    <w:rsid w:val="00195293"/>
    <w:rsid w:val="001A3E2E"/>
    <w:rsid w:val="001B60AA"/>
    <w:rsid w:val="001E22F0"/>
    <w:rsid w:val="002028E2"/>
    <w:rsid w:val="0029589B"/>
    <w:rsid w:val="002E564B"/>
    <w:rsid w:val="002F6945"/>
    <w:rsid w:val="0030371B"/>
    <w:rsid w:val="00304095"/>
    <w:rsid w:val="00314003"/>
    <w:rsid w:val="00316E56"/>
    <w:rsid w:val="003173E7"/>
    <w:rsid w:val="00384DDA"/>
    <w:rsid w:val="003C2DFE"/>
    <w:rsid w:val="003C780F"/>
    <w:rsid w:val="004559F0"/>
    <w:rsid w:val="004919EA"/>
    <w:rsid w:val="00497018"/>
    <w:rsid w:val="004F5752"/>
    <w:rsid w:val="00535608"/>
    <w:rsid w:val="005670DB"/>
    <w:rsid w:val="00570F8E"/>
    <w:rsid w:val="00574B8F"/>
    <w:rsid w:val="00581A78"/>
    <w:rsid w:val="005B6000"/>
    <w:rsid w:val="005C4D37"/>
    <w:rsid w:val="00600C89"/>
    <w:rsid w:val="00623AE3"/>
    <w:rsid w:val="006878F4"/>
    <w:rsid w:val="006964EC"/>
    <w:rsid w:val="006C63D6"/>
    <w:rsid w:val="006D3FDC"/>
    <w:rsid w:val="00730037"/>
    <w:rsid w:val="00737AA8"/>
    <w:rsid w:val="00755D6B"/>
    <w:rsid w:val="007659EA"/>
    <w:rsid w:val="00784DB6"/>
    <w:rsid w:val="007B52FC"/>
    <w:rsid w:val="007B5559"/>
    <w:rsid w:val="007D6B8F"/>
    <w:rsid w:val="00807ABE"/>
    <w:rsid w:val="00816292"/>
    <w:rsid w:val="00817034"/>
    <w:rsid w:val="008254FA"/>
    <w:rsid w:val="00885C93"/>
    <w:rsid w:val="008A0175"/>
    <w:rsid w:val="009050D1"/>
    <w:rsid w:val="009319BD"/>
    <w:rsid w:val="00937F33"/>
    <w:rsid w:val="009412E9"/>
    <w:rsid w:val="00941C21"/>
    <w:rsid w:val="00941C2B"/>
    <w:rsid w:val="00945C31"/>
    <w:rsid w:val="0094712B"/>
    <w:rsid w:val="009C64C1"/>
    <w:rsid w:val="009E6637"/>
    <w:rsid w:val="00A0091B"/>
    <w:rsid w:val="00A00D7A"/>
    <w:rsid w:val="00A03EA6"/>
    <w:rsid w:val="00A066D4"/>
    <w:rsid w:val="00A161E4"/>
    <w:rsid w:val="00A221E0"/>
    <w:rsid w:val="00A44121"/>
    <w:rsid w:val="00A710BC"/>
    <w:rsid w:val="00A77695"/>
    <w:rsid w:val="00A9534B"/>
    <w:rsid w:val="00AF3A87"/>
    <w:rsid w:val="00AF64E1"/>
    <w:rsid w:val="00B379F1"/>
    <w:rsid w:val="00B502DC"/>
    <w:rsid w:val="00B54CF1"/>
    <w:rsid w:val="00B85715"/>
    <w:rsid w:val="00BE1310"/>
    <w:rsid w:val="00BE73DF"/>
    <w:rsid w:val="00C24836"/>
    <w:rsid w:val="00C36696"/>
    <w:rsid w:val="00C43AE3"/>
    <w:rsid w:val="00CA4825"/>
    <w:rsid w:val="00CB30C5"/>
    <w:rsid w:val="00CC5EA9"/>
    <w:rsid w:val="00CD1F4B"/>
    <w:rsid w:val="00CE666E"/>
    <w:rsid w:val="00CF6799"/>
    <w:rsid w:val="00CF6E7C"/>
    <w:rsid w:val="00D15CAE"/>
    <w:rsid w:val="00D36BDD"/>
    <w:rsid w:val="00D42DAF"/>
    <w:rsid w:val="00D55A7D"/>
    <w:rsid w:val="00D900EB"/>
    <w:rsid w:val="00DB6333"/>
    <w:rsid w:val="00DC75CE"/>
    <w:rsid w:val="00E03079"/>
    <w:rsid w:val="00E10301"/>
    <w:rsid w:val="00E45375"/>
    <w:rsid w:val="00E67F12"/>
    <w:rsid w:val="00E82C1D"/>
    <w:rsid w:val="00E96A70"/>
    <w:rsid w:val="00EA38AD"/>
    <w:rsid w:val="00EA69DF"/>
    <w:rsid w:val="00EC0128"/>
    <w:rsid w:val="00EC5536"/>
    <w:rsid w:val="00ED613F"/>
    <w:rsid w:val="00ED641C"/>
    <w:rsid w:val="00EF31F8"/>
    <w:rsid w:val="00F52BBB"/>
    <w:rsid w:val="00F56146"/>
    <w:rsid w:val="00F754E3"/>
    <w:rsid w:val="00F926A9"/>
    <w:rsid w:val="00F972C2"/>
    <w:rsid w:val="00FC2DB1"/>
    <w:rsid w:val="00FE16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F385491-5D78-4065-BDEA-E072C66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A"/>
    <w:pPr>
      <w:jc w:val="both"/>
    </w:pPr>
    <w:rPr>
      <w:rFonts w:ascii="Verdana" w:hAnsi="Verdana"/>
      <w:noProof/>
      <w:lang w:val="fr-FR" w:eastAsia="fr-FR" w:bidi="he-IL"/>
    </w:rPr>
  </w:style>
  <w:style w:type="paragraph" w:styleId="Heading1">
    <w:name w:val="heading 1"/>
    <w:basedOn w:val="Normal"/>
    <w:next w:val="Normal"/>
    <w:qFormat/>
    <w:pPr>
      <w:keepNext/>
      <w:jc w:val="center"/>
      <w:outlineLvl w:val="0"/>
    </w:pPr>
    <w:rPr>
      <w:rFonts w:ascii="Arial" w:hAnsi="Arial"/>
      <w:b/>
      <w:spacing w:val="140"/>
    </w:rPr>
  </w:style>
  <w:style w:type="paragraph" w:styleId="Heading2">
    <w:name w:val="heading 2"/>
    <w:basedOn w:val="Normal"/>
    <w:next w:val="Normal"/>
    <w:qFormat/>
    <w:pPr>
      <w:keepNext/>
      <w:jc w:val="center"/>
      <w:outlineLvl w:val="1"/>
    </w:pPr>
    <w:rPr>
      <w:rFonts w:ascii="Univers" w:hAnsi="Univers"/>
      <w:spacing w:val="1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ekst">
    <w:name w:val="BriefTekst"/>
    <w:basedOn w:val="Normal"/>
    <w:pPr>
      <w:tabs>
        <w:tab w:val="left" w:pos="567"/>
        <w:tab w:val="right" w:pos="8505"/>
      </w:tabs>
    </w:pPr>
    <w:rPr>
      <w:noProof w:val="0"/>
      <w:lang w:val="nl-NL"/>
    </w:rPr>
  </w:style>
  <w:style w:type="paragraph" w:styleId="Header">
    <w:name w:val="header"/>
    <w:basedOn w:val="Normal"/>
    <w:link w:val="KoptekstChar"/>
    <w:uiPriority w:val="99"/>
    <w:rsid w:val="007D6B8F"/>
    <w:pPr>
      <w:tabs>
        <w:tab w:val="center" w:pos="4536"/>
        <w:tab w:val="right" w:pos="9072"/>
      </w:tabs>
    </w:pPr>
  </w:style>
  <w:style w:type="paragraph" w:styleId="Footer">
    <w:name w:val="footer"/>
    <w:basedOn w:val="Normal"/>
    <w:link w:val="VoettekstChar"/>
    <w:uiPriority w:val="99"/>
    <w:rsid w:val="007D6B8F"/>
    <w:pPr>
      <w:tabs>
        <w:tab w:val="center" w:pos="4536"/>
        <w:tab w:val="right" w:pos="9072"/>
      </w:tabs>
    </w:pPr>
  </w:style>
  <w:style w:type="character" w:styleId="PageNumber">
    <w:name w:val="page number"/>
    <w:basedOn w:val="DefaultParagraphFont"/>
    <w:rsid w:val="007D6B8F"/>
  </w:style>
  <w:style w:type="character" w:customStyle="1" w:styleId="KoptekstChar">
    <w:name w:val="Koptekst Char"/>
    <w:link w:val="Header"/>
    <w:uiPriority w:val="99"/>
    <w:rsid w:val="00581A78"/>
    <w:rPr>
      <w:rFonts w:ascii="Verdana" w:hAnsi="Verdana"/>
      <w:noProof/>
      <w:lang w:val="fr-FR" w:eastAsia="fr-FR" w:bidi="he-IL"/>
    </w:rPr>
  </w:style>
  <w:style w:type="character" w:styleId="Hyperlink">
    <w:name w:val="Hyperlink"/>
    <w:basedOn w:val="DefaultParagraphFont"/>
    <w:uiPriority w:val="99"/>
    <w:unhideWhenUsed/>
    <w:rsid w:val="004919EA"/>
    <w:rPr>
      <w:color w:val="0000FF" w:themeColor="hyperlink"/>
      <w:u w:val="single"/>
    </w:rPr>
  </w:style>
  <w:style w:type="paragraph" w:styleId="ListParagraph">
    <w:name w:val="List Paragraph"/>
    <w:basedOn w:val="Normal"/>
    <w:uiPriority w:val="34"/>
    <w:qFormat/>
    <w:rsid w:val="004919EA"/>
    <w:pPr>
      <w:spacing w:after="160" w:line="254" w:lineRule="auto"/>
      <w:ind w:left="720"/>
      <w:contextualSpacing/>
      <w:jc w:val="left"/>
    </w:pPr>
    <w:rPr>
      <w:rFonts w:asciiTheme="minorHAnsi" w:eastAsiaTheme="minorHAnsi" w:hAnsiTheme="minorHAnsi" w:cstheme="minorBidi"/>
      <w:noProof w:val="0"/>
      <w:sz w:val="22"/>
      <w:szCs w:val="22"/>
      <w:lang w:val="nl-BE" w:eastAsia="en-US" w:bidi="ar-SA"/>
    </w:rPr>
  </w:style>
  <w:style w:type="table" w:styleId="TableGrid">
    <w:name w:val="Table Grid"/>
    <w:basedOn w:val="TableNormal"/>
    <w:uiPriority w:val="39"/>
    <w:rsid w:val="008170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1120E0"/>
    <w:rPr>
      <w:color w:val="605E5C"/>
      <w:shd w:val="clear" w:color="auto" w:fill="E1DFDD"/>
    </w:rPr>
  </w:style>
  <w:style w:type="character" w:customStyle="1" w:styleId="Onopgelostemelding2">
    <w:name w:val="Onopgeloste melding2"/>
    <w:basedOn w:val="DefaultParagraphFont"/>
    <w:rsid w:val="00A161E4"/>
    <w:rPr>
      <w:color w:val="605E5C"/>
      <w:shd w:val="clear" w:color="auto" w:fill="E1DFDD"/>
    </w:rPr>
  </w:style>
  <w:style w:type="character" w:customStyle="1" w:styleId="VoettekstChar">
    <w:name w:val="Voettekst Char"/>
    <w:basedOn w:val="DefaultParagraphFont"/>
    <w:link w:val="Footer"/>
    <w:uiPriority w:val="99"/>
    <w:rsid w:val="00FC2DB1"/>
    <w:rPr>
      <w:rFonts w:ascii="Verdana" w:hAnsi="Verdana"/>
      <w:noProof/>
      <w:lang w:val="fr-FR" w:eastAsia="fr-FR" w:bidi="he-IL"/>
    </w:rPr>
  </w:style>
  <w:style w:type="character" w:customStyle="1" w:styleId="Onopgelostemelding3">
    <w:name w:val="Onopgeloste melding3"/>
    <w:basedOn w:val="DefaultParagraphFont"/>
    <w:rsid w:val="00FC2DB1"/>
    <w:rPr>
      <w:color w:val="605E5C"/>
      <w:shd w:val="clear" w:color="auto" w:fill="E1DFDD"/>
    </w:rPr>
  </w:style>
  <w:style w:type="character" w:customStyle="1" w:styleId="UnresolvedMention1">
    <w:name w:val="Unresolved Mention1"/>
    <w:basedOn w:val="DefaultParagraphFont"/>
    <w:rsid w:val="00E10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com/wp-content/uploads/2017/01/Privacy-verklaring-STOOPENMEEUS-def-1.pdf" TargetMode="External" /><Relationship Id="rId5" Type="http://schemas.openxmlformats.org/officeDocument/2006/relationships/hyperlink" Target="https://support.google.com/accounts/answer/61416?co=GENIE...hl=nl" TargetMode="External" /><Relationship Id="rId6" Type="http://schemas.openxmlformats.org/officeDocument/2006/relationships/hyperlink" Target="https://support.microsoft.com/nl-be/help/17442/windows-internet-explorer-delete-manage-cookies" TargetMode="External" /><Relationship Id="rId7" Type="http://schemas.openxmlformats.org/officeDocument/2006/relationships/hyperlink" Target="https://support.mozilla.org/nl/kb/cookies-informatie-websites-computer-opgeslagen" TargetMode="External" /><Relationship Id="rId8" Type="http://schemas.openxmlformats.org/officeDocument/2006/relationships/hyperlink" Target="mailto:info@stoopen-meeus.com" TargetMode="External" /><Relationship Id="rId9" Type="http://schemas.openxmlformats.org/officeDocument/2006/relationships/header" Target="header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1500</Words>
  <Characters>9516</Characters>
  <Application>Microsoft Office Word</Application>
  <DocSecurity>0</DocSecurity>
  <Lines>396</Lines>
  <Paragraphs>157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Van Olmen &amp; Wynant</vt:lpstr>
    </vt:vector>
  </TitlesOfParts>
  <Company>DBBLAW</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keywords>, , VARIA, ,</cp:keywords>
  <cp:lastModifiedBy>Author DBB</cp:lastModifiedBy>
  <cp:revision>3</cp:revision>
  <cp:lastPrinted>1996-08-08T18:31:00Z</cp:lastPrinted>
  <dcterms:created xsi:type="dcterms:W3CDTF">2021-08-20T09:52:00Z</dcterms:created>
  <dcterms:modified xsi:type="dcterms:W3CDTF">2021-08-20T09:56:00Z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copy_nr">
    <vt:lpwstr/>
  </property>
  <property fmtid="{D5CDD505-2E9C-101B-9397-08002B2CF9AE}" pid="3" name="js_file">
    <vt:lpwstr>J:\jsplus\txt\product\00002741\274131.doc</vt:lpwstr>
  </property>
  <property fmtid="{D5CDD505-2E9C-101B-9397-08002B2CF9AE}" pid="4" name="js_lastsaved">
    <vt:lpwstr>23/11/2012 10:03:37</vt:lpwstr>
  </property>
  <property fmtid="{D5CDD505-2E9C-101B-9397-08002B2CF9AE}" pid="5" name="js_mb_row">
    <vt:lpwstr>258685</vt:lpwstr>
  </property>
  <property fmtid="{D5CDD505-2E9C-101B-9397-08002B2CF9AE}" pid="6" name="js_office_id">
    <vt:lpwstr>4615</vt:lpwstr>
  </property>
  <property fmtid="{D5CDD505-2E9C-101B-9397-08002B2CF9AE}" pid="7" name="js_station">
    <vt:lpwstr>7</vt:lpwstr>
  </property>
  <property fmtid="{D5CDD505-2E9C-101B-9397-08002B2CF9AE}" pid="8" name="js_type">
    <vt:lpwstr>new</vt:lpwstr>
  </property>
</Properties>
</file>